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829901" w14:textId="77777777" w:rsidR="001B118A" w:rsidRDefault="001B118A" w:rsidP="00B97211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166D3FE7" w14:textId="77777777" w:rsidR="00A11C2B" w:rsidRDefault="00A11C2B" w:rsidP="00B97211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6C5418C9" w14:textId="77777777" w:rsidR="00422121" w:rsidRDefault="00422121" w:rsidP="00450674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147BF18" w14:textId="77777777" w:rsidR="0078730D" w:rsidRPr="006E646D" w:rsidRDefault="0078730D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687AE118" w14:textId="77777777" w:rsidR="00EF3846" w:rsidRPr="00220100" w:rsidRDefault="00E97621" w:rsidP="00450674">
      <w:pPr>
        <w:shd w:val="clear" w:color="auto" w:fill="FFFFFF"/>
        <w:spacing w:after="0"/>
        <w:jc w:val="center"/>
        <w:rPr>
          <w:rFonts w:ascii="TH SarabunPSK" w:hAnsi="TH SarabunPSK" w:cs="TH SarabunPSK"/>
          <w:b/>
          <w:bCs/>
          <w:sz w:val="60"/>
          <w:szCs w:val="60"/>
          <w:cs/>
        </w:rPr>
      </w:pPr>
      <w:r>
        <w:rPr>
          <w:rFonts w:ascii="TH SarabunPSK" w:hAnsi="TH SarabunPSK" w:cs="TH SarabunPSK"/>
          <w:b/>
          <w:bCs/>
          <w:sz w:val="72"/>
          <w:szCs w:val="72"/>
          <w:cs/>
        </w:rPr>
        <w:t>แผนการจัดการเรียนรู้</w:t>
      </w:r>
    </w:p>
    <w:p w14:paraId="4D1A4CC8" w14:textId="227FAD43" w:rsidR="003E0D38" w:rsidRPr="003E0D38" w:rsidRDefault="00032397" w:rsidP="002B2A1D">
      <w:pPr>
        <w:pStyle w:val="NoSpacing"/>
        <w:jc w:val="center"/>
        <w:rPr>
          <w:rFonts w:ascii="TH SarabunPSK" w:hAnsi="TH SarabunPSK" w:cs="TH SarabunPSK"/>
          <w:b/>
          <w:bCs/>
          <w:i/>
          <w:iCs/>
          <w:color w:val="00B050"/>
          <w:sz w:val="72"/>
          <w:szCs w:val="72"/>
        </w:rPr>
      </w:pPr>
      <w:r w:rsidRPr="003E0D38">
        <w:rPr>
          <w:rFonts w:ascii="TH SarabunPSK" w:hAnsi="TH SarabunPSK" w:cs="TH SarabunPSK"/>
          <w:b/>
          <w:bCs/>
          <w:i/>
          <w:iCs/>
          <w:color w:val="0070C0"/>
          <w:sz w:val="72"/>
          <w:szCs w:val="72"/>
        </w:rPr>
        <w:t>“</w:t>
      </w:r>
      <w:r w:rsidR="002B2A1D" w:rsidRPr="003E0D38">
        <w:rPr>
          <w:rFonts w:ascii="TH SarabunPSK" w:eastAsia="Times New Roman" w:hAnsi="TH SarabunPSK" w:cs="TH SarabunPSK"/>
          <w:b/>
          <w:bCs/>
          <w:i/>
          <w:iCs/>
          <w:color w:val="FB5033"/>
          <w:sz w:val="72"/>
          <w:szCs w:val="72"/>
        </w:rPr>
        <w:t>S</w:t>
      </w:r>
      <w:r w:rsidR="002B2A1D" w:rsidRPr="003E0D38">
        <w:rPr>
          <w:rFonts w:ascii="TH SarabunPSK" w:eastAsia="Times New Roman" w:hAnsi="TH SarabunPSK" w:cs="TH SarabunPSK"/>
          <w:b/>
          <w:bCs/>
          <w:i/>
          <w:iCs/>
          <w:color w:val="33CC33"/>
          <w:sz w:val="72"/>
          <w:szCs w:val="72"/>
        </w:rPr>
        <w:t>T</w:t>
      </w:r>
      <w:r w:rsidR="002B2A1D" w:rsidRPr="003E0D38">
        <w:rPr>
          <w:rFonts w:ascii="TH SarabunPSK" w:eastAsia="Times New Roman" w:hAnsi="TH SarabunPSK" w:cs="TH SarabunPSK"/>
          <w:b/>
          <w:bCs/>
          <w:i/>
          <w:iCs/>
          <w:color w:val="00B0F0"/>
          <w:sz w:val="72"/>
          <w:szCs w:val="72"/>
        </w:rPr>
        <w:t>E</w:t>
      </w:r>
      <w:r w:rsidR="002B2A1D" w:rsidRPr="003E0D38">
        <w:rPr>
          <w:rFonts w:ascii="TH SarabunPSK" w:eastAsia="Times New Roman" w:hAnsi="TH SarabunPSK" w:cs="TH SarabunPSK"/>
          <w:b/>
          <w:bCs/>
          <w:i/>
          <w:iCs/>
          <w:color w:val="FF00FF"/>
          <w:sz w:val="72"/>
          <w:szCs w:val="72"/>
        </w:rPr>
        <w:t>M</w:t>
      </w:r>
      <w:r w:rsidR="00131F95">
        <w:rPr>
          <w:rFonts w:ascii="TH SarabunPSK" w:hAnsi="TH SarabunPSK" w:cs="TH SarabunPSK"/>
          <w:b/>
          <w:bCs/>
          <w:i/>
          <w:iCs/>
          <w:color w:val="E36C0A" w:themeColor="accent6" w:themeShade="BF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C42D54">
        <w:rPr>
          <w:rFonts w:ascii="TH SarabunPSK" w:hAnsi="TH SarabunPSK" w:cs="TH SarabunPSK" w:hint="cs"/>
          <w:b/>
          <w:bCs/>
          <w:i/>
          <w:iCs/>
          <w:color w:val="5F497A" w:themeColor="accent4" w:themeShade="BF"/>
          <w:sz w:val="72"/>
          <w:szCs w:val="72"/>
          <w:cs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ถังนี้ที่แม่ชอบ</w:t>
      </w:r>
      <w:r w:rsidR="00AF4638" w:rsidRPr="003E0D38">
        <w:rPr>
          <w:rFonts w:ascii="TH SarabunPSK" w:hAnsi="TH SarabunPSK" w:cs="TH SarabunPSK"/>
          <w:b/>
          <w:bCs/>
          <w:i/>
          <w:iCs/>
          <w:color w:val="0070C0"/>
          <w:sz w:val="72"/>
          <w:szCs w:val="72"/>
        </w:rPr>
        <w:t>”</w:t>
      </w:r>
      <w:r w:rsidR="000E72DD" w:rsidRPr="003E0D38">
        <w:rPr>
          <w:rFonts w:ascii="TH SarabunPSK" w:hAnsi="TH SarabunPSK" w:cs="TH SarabunPSK"/>
          <w:b/>
          <w:bCs/>
          <w:i/>
          <w:iCs/>
          <w:color w:val="92D050"/>
          <w:sz w:val="72"/>
          <w:szCs w:val="72"/>
        </w:rPr>
        <w:t xml:space="preserve"> </w:t>
      </w:r>
    </w:p>
    <w:p w14:paraId="05006030" w14:textId="77777777" w:rsidR="00EF3846" w:rsidRPr="001F04D8" w:rsidRDefault="00EF3846" w:rsidP="002B2A1D">
      <w:pPr>
        <w:pStyle w:val="NoSpacing"/>
        <w:jc w:val="center"/>
        <w:rPr>
          <w:rFonts w:ascii="TH SarabunPSK" w:eastAsia="Times New Roman" w:hAnsi="TH SarabunPSK"/>
          <w:b/>
          <w:bCs/>
          <w:i/>
          <w:iCs/>
          <w:sz w:val="64"/>
          <w:szCs w:val="30"/>
          <w:cs/>
        </w:rPr>
      </w:pPr>
    </w:p>
    <w:p w14:paraId="39F71079" w14:textId="20511A0F" w:rsidR="006E646D" w:rsidRPr="001E0D8E" w:rsidRDefault="006E646D" w:rsidP="001E0D8E">
      <w:pPr>
        <w:spacing w:after="0"/>
        <w:jc w:val="center"/>
      </w:pPr>
    </w:p>
    <w:p w14:paraId="563FC580" w14:textId="10DD14E9" w:rsidR="006E646D" w:rsidRDefault="006E646D" w:rsidP="00DB69A3">
      <w:pPr>
        <w:spacing w:after="0"/>
        <w:jc w:val="center"/>
        <w:rPr>
          <w:rFonts w:ascii="TH SarabunPSK" w:hAnsi="TH SarabunPSK" w:cs="TH SarabunPSK" w:hint="cs"/>
          <w:sz w:val="32"/>
          <w:szCs w:val="32"/>
          <w:cs/>
        </w:rPr>
      </w:pPr>
    </w:p>
    <w:p w14:paraId="6788ADA4" w14:textId="2195DC36" w:rsidR="006E646D" w:rsidRPr="00131F95" w:rsidRDefault="006E646D" w:rsidP="00B97211">
      <w:pPr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1AFA4E5D" w14:textId="240A634C" w:rsidR="007A6369" w:rsidRDefault="007A6369" w:rsidP="00D4515B">
      <w:pPr>
        <w:pStyle w:val="NoSpacing"/>
        <w:rPr>
          <w:rFonts w:ascii="TH SarabunPSK" w:eastAsia="Times New Roman" w:hAnsi="TH SarabunPSK" w:cs="TH SarabunPSK"/>
          <w:b/>
          <w:bCs/>
          <w:i/>
          <w:iCs/>
          <w:color w:val="FB5033"/>
          <w:sz w:val="60"/>
          <w:szCs w:val="60"/>
        </w:rPr>
      </w:pPr>
    </w:p>
    <w:p w14:paraId="3D902191" w14:textId="7A4D0268" w:rsidR="009A21BB" w:rsidRDefault="00A42790" w:rsidP="00A42790">
      <w:pPr>
        <w:pStyle w:val="NoSpacing"/>
        <w:jc w:val="center"/>
        <w:rPr>
          <w:rFonts w:ascii="TH SarabunPSK" w:eastAsia="Times New Roman" w:hAnsi="TH SarabunPSK" w:cs="TH SarabunPSK"/>
          <w:b/>
          <w:bCs/>
          <w:i/>
          <w:iCs/>
          <w:color w:val="FB5033"/>
          <w:sz w:val="60"/>
          <w:szCs w:val="60"/>
        </w:rPr>
      </w:pPr>
      <w:r>
        <w:rPr>
          <w:rFonts w:ascii="TH SarabunPSK" w:eastAsia="Times New Roman" w:hAnsi="TH SarabunPSK" w:cs="TH SarabunPSK"/>
          <w:b/>
          <w:bCs/>
          <w:i/>
          <w:iCs/>
          <w:noProof/>
          <w:color w:val="FB5033"/>
          <w:sz w:val="60"/>
          <w:szCs w:val="60"/>
        </w:rPr>
        <w:drawing>
          <wp:inline distT="0" distB="0" distL="0" distR="0" wp14:anchorId="77623AA0" wp14:editId="7BB842B5">
            <wp:extent cx="2616200" cy="34671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Untitled-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62C38" w14:textId="77777777" w:rsidR="001D2CBA" w:rsidRDefault="001D2CBA" w:rsidP="00D4515B">
      <w:pPr>
        <w:pStyle w:val="NoSpacing"/>
        <w:rPr>
          <w:rFonts w:ascii="TH SarabunPSK" w:eastAsia="Times New Roman" w:hAnsi="TH SarabunPSK" w:cs="TH SarabunPSK"/>
          <w:b/>
          <w:bCs/>
          <w:i/>
          <w:iCs/>
          <w:color w:val="FB5033"/>
          <w:sz w:val="60"/>
          <w:szCs w:val="60"/>
        </w:rPr>
      </w:pPr>
    </w:p>
    <w:p w14:paraId="5345D81D" w14:textId="77777777" w:rsidR="00A42790" w:rsidRDefault="00A42790" w:rsidP="00D4515B">
      <w:pPr>
        <w:pStyle w:val="NoSpacing"/>
        <w:rPr>
          <w:rFonts w:ascii="TH SarabunPSK" w:eastAsia="Times New Roman" w:hAnsi="TH SarabunPSK" w:cs="TH SarabunPSK" w:hint="cs"/>
          <w:b/>
          <w:bCs/>
          <w:i/>
          <w:iCs/>
          <w:color w:val="FB5033"/>
          <w:sz w:val="60"/>
          <w:szCs w:val="60"/>
          <w:cs/>
        </w:rPr>
      </w:pPr>
    </w:p>
    <w:p w14:paraId="1A09200C" w14:textId="77777777" w:rsidR="00A42790" w:rsidRDefault="00A42790" w:rsidP="00D4515B">
      <w:pPr>
        <w:pStyle w:val="NoSpacing"/>
        <w:rPr>
          <w:rFonts w:ascii="TH SarabunPSK" w:eastAsia="Times New Roman" w:hAnsi="TH SarabunPSK" w:cs="TH SarabunPSK"/>
          <w:b/>
          <w:bCs/>
          <w:i/>
          <w:iCs/>
          <w:color w:val="FB5033"/>
          <w:sz w:val="60"/>
          <w:szCs w:val="60"/>
        </w:rPr>
      </w:pPr>
    </w:p>
    <w:p w14:paraId="233001F9" w14:textId="3980B76A" w:rsidR="0049767D" w:rsidRDefault="006E646D" w:rsidP="00D4515B">
      <w:pPr>
        <w:pStyle w:val="NoSpacing"/>
        <w:rPr>
          <w:rFonts w:ascii="TH SarabunPSK" w:eastAsia="Times New Roman" w:hAnsi="TH SarabunPSK" w:cs="TH SarabunPSK" w:hint="cs"/>
          <w:b/>
          <w:bCs/>
          <w:i/>
          <w:iCs/>
          <w:color w:val="5F497A" w:themeColor="accent4" w:themeShade="BF"/>
          <w:sz w:val="56"/>
          <w:szCs w:val="56"/>
          <w:cs/>
        </w:rPr>
      </w:pPr>
      <w:r w:rsidRPr="006E646D">
        <w:rPr>
          <w:rFonts w:ascii="TH SarabunPSK" w:eastAsia="Times New Roman" w:hAnsi="TH SarabunPSK" w:cs="TH SarabunPSK"/>
          <w:b/>
          <w:bCs/>
          <w:i/>
          <w:iCs/>
          <w:color w:val="FB5033"/>
          <w:sz w:val="60"/>
          <w:szCs w:val="60"/>
        </w:rPr>
        <w:t>S</w:t>
      </w:r>
      <w:r w:rsidRPr="00CB23D8">
        <w:rPr>
          <w:rFonts w:ascii="TH SarabunPSK" w:eastAsia="Times New Roman" w:hAnsi="TH SarabunPSK" w:cs="TH SarabunPSK"/>
          <w:b/>
          <w:bCs/>
          <w:i/>
          <w:iCs/>
          <w:color w:val="33CC33"/>
          <w:sz w:val="56"/>
          <w:szCs w:val="56"/>
        </w:rPr>
        <w:t>T</w:t>
      </w:r>
      <w:r w:rsidRPr="00CB23D8">
        <w:rPr>
          <w:rFonts w:ascii="TH SarabunPSK" w:eastAsia="Times New Roman" w:hAnsi="TH SarabunPSK" w:cs="TH SarabunPSK"/>
          <w:b/>
          <w:bCs/>
          <w:i/>
          <w:iCs/>
          <w:color w:val="00B0F0"/>
          <w:sz w:val="56"/>
          <w:szCs w:val="56"/>
        </w:rPr>
        <w:t>E</w:t>
      </w:r>
      <w:r w:rsidRPr="00CB23D8">
        <w:rPr>
          <w:rFonts w:ascii="TH SarabunPSK" w:eastAsia="Times New Roman" w:hAnsi="TH SarabunPSK" w:cs="TH SarabunPSK"/>
          <w:b/>
          <w:bCs/>
          <w:i/>
          <w:iCs/>
          <w:color w:val="FF00FF"/>
          <w:sz w:val="56"/>
          <w:szCs w:val="56"/>
        </w:rPr>
        <w:t>M</w:t>
      </w:r>
      <w:r w:rsidR="00C43951" w:rsidRPr="00C43951">
        <w:t xml:space="preserve"> </w:t>
      </w:r>
      <w:r w:rsidR="00131F95">
        <w:rPr>
          <w:rFonts w:ascii="TH SarabunPSK" w:hAnsi="TH SarabunPSK" w:cs="TH SarabunPSK"/>
          <w:b/>
          <w:bCs/>
          <w:i/>
          <w:iCs/>
          <w:color w:val="E36C0A" w:themeColor="accent6" w:themeShade="BF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C42D54">
        <w:rPr>
          <w:rFonts w:ascii="TH SarabunPSK" w:eastAsia="Times New Roman" w:hAnsi="TH SarabunPSK" w:cs="TH SarabunPSK" w:hint="cs"/>
          <w:b/>
          <w:bCs/>
          <w:i/>
          <w:iCs/>
          <w:color w:val="5F497A" w:themeColor="accent4" w:themeShade="BF"/>
          <w:sz w:val="56"/>
          <w:szCs w:val="56"/>
          <w:cs/>
        </w:rPr>
        <w:t>ถังนี้ที่แม่ชอบ</w:t>
      </w:r>
    </w:p>
    <w:p w14:paraId="38734766" w14:textId="77777777" w:rsidR="009A21BB" w:rsidRDefault="009A21BB" w:rsidP="00D4515B">
      <w:pPr>
        <w:pStyle w:val="NoSpacing"/>
        <w:rPr>
          <w:rFonts w:ascii="TH SarabunPSK" w:eastAsia="Times New Roman" w:hAnsi="TH SarabunPSK" w:cs="TH SarabunPSK"/>
          <w:b/>
          <w:bCs/>
          <w:i/>
          <w:iCs/>
          <w:color w:val="5F497A" w:themeColor="accent4" w:themeShade="BF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i/>
          <w:iCs/>
          <w:color w:val="5F497A" w:themeColor="accent4" w:themeShade="BF"/>
          <w:sz w:val="32"/>
          <w:szCs w:val="32"/>
          <w:cs/>
        </w:rPr>
        <w:t xml:space="preserve">        </w:t>
      </w:r>
    </w:p>
    <w:p w14:paraId="699C63CE" w14:textId="55A603B6" w:rsidR="00131F95" w:rsidRDefault="00FF75DE" w:rsidP="00D4515B">
      <w:pPr>
        <w:pStyle w:val="NoSpacing"/>
        <w:rPr>
          <w:rFonts w:ascii="TH SarabunPSK" w:eastAsia="Times New Roman" w:hAnsi="TH SarabunPSK" w:cs="TH SarabunPSK"/>
          <w:b/>
          <w:bCs/>
          <w:i/>
          <w:iCs/>
          <w:color w:val="5F497A" w:themeColor="accent4" w:themeShade="BF"/>
          <w:sz w:val="32"/>
          <w:szCs w:val="32"/>
        </w:rPr>
      </w:pPr>
      <w:r w:rsidRPr="00FF75DE">
        <w:rPr>
          <w:rFonts w:ascii="TH SarabunPSK" w:eastAsia="Times New Roman" w:hAnsi="TH SarabunPSK" w:cs="TH SarabunPSK"/>
          <w:b/>
          <w:bCs/>
          <w:i/>
          <w:iCs/>
          <w:color w:val="5F497A" w:themeColor="accent4" w:themeShade="BF"/>
          <w:sz w:val="32"/>
          <w:szCs w:val="32"/>
          <w:cs/>
        </w:rPr>
        <w:t>ในช่วงโควิดระบาดแบบนี้ เสบียงอาหารเป็นเรื่องสำคัญ แต่</w:t>
      </w:r>
      <w:r w:rsidR="00C42D54">
        <w:rPr>
          <w:rFonts w:ascii="TH SarabunPSK" w:eastAsia="Times New Roman" w:hAnsi="TH SarabunPSK" w:cs="TH SarabunPSK" w:hint="cs"/>
          <w:b/>
          <w:bCs/>
          <w:i/>
          <w:iCs/>
          <w:color w:val="5F497A" w:themeColor="accent4" w:themeShade="BF"/>
          <w:sz w:val="32"/>
          <w:szCs w:val="32"/>
          <w:cs/>
        </w:rPr>
        <w:t xml:space="preserve">เมื่อเราทานข้าวที่บ้านเยอะก็ยิ่งทำให้มีเศษขยะเศษอาหารที่มาจากมื้ออาหารมากขึ้นตามไปด้วย </w:t>
      </w:r>
      <w:r w:rsidR="00C42D54" w:rsidRPr="00C42D54">
        <w:rPr>
          <w:rFonts w:ascii="TH SarabunPSK" w:eastAsia="Times New Roman" w:hAnsi="TH SarabunPSK" w:cs="TH SarabunPSK"/>
          <w:b/>
          <w:bCs/>
          <w:i/>
          <w:iCs/>
          <w:color w:val="5F497A" w:themeColor="accent4" w:themeShade="BF"/>
          <w:sz w:val="32"/>
          <w:szCs w:val="32"/>
          <w:cs/>
        </w:rPr>
        <w:t>ขยะเศษอาหารเป็นสิ่งที่ทุกบ้านจะต้องเผชิญไม่มากก็น้อย ส่วนวิธีการกำจัดเศษอาหารที่เราคุ้นเคยและหลายบ้านมักทำกัน คือ เทเศษอาหารรวมในถุงขยะแล้วรวบไปทิ้ง แต่จริง</w:t>
      </w:r>
      <w:r w:rsidR="00A42790">
        <w:rPr>
          <w:rFonts w:ascii="TH SarabunPSK" w:eastAsia="Times New Roman" w:hAnsi="TH SarabunPSK" w:cs="TH SarabunPSK" w:hint="cs"/>
          <w:b/>
          <w:bCs/>
          <w:i/>
          <w:iCs/>
          <w:color w:val="5F497A" w:themeColor="accent4" w:themeShade="BF"/>
          <w:sz w:val="32"/>
          <w:szCs w:val="32"/>
          <w:cs/>
        </w:rPr>
        <w:t xml:space="preserve"> </w:t>
      </w:r>
      <w:r w:rsidR="00C42D54" w:rsidRPr="00C42D54">
        <w:rPr>
          <w:rFonts w:ascii="TH SarabunPSK" w:eastAsia="Times New Roman" w:hAnsi="TH SarabunPSK" w:cs="TH SarabunPSK"/>
          <w:b/>
          <w:bCs/>
          <w:i/>
          <w:iCs/>
          <w:color w:val="5F497A" w:themeColor="accent4" w:themeShade="BF"/>
          <w:sz w:val="32"/>
          <w:szCs w:val="32"/>
          <w:cs/>
        </w:rPr>
        <w:t xml:space="preserve">ๆ แล้วยังมีวิธีอื่นอีกไม่ว่าจะเป็น การขุดหลุมฝัง การใช้เครื่องกำจัดเศษอาหาร ซึ่งแต่ละวิธีก็จะมีข้อดีข้อเสียแตกต่างไป </w:t>
      </w:r>
      <w:r w:rsidR="00C42D54">
        <w:rPr>
          <w:rFonts w:ascii="TH SarabunPSK" w:eastAsia="Times New Roman" w:hAnsi="TH SarabunPSK" w:cs="TH SarabunPSK" w:hint="cs"/>
          <w:b/>
          <w:bCs/>
          <w:i/>
          <w:iCs/>
          <w:color w:val="5F497A" w:themeColor="accent4" w:themeShade="BF"/>
          <w:sz w:val="32"/>
          <w:szCs w:val="32"/>
          <w:cs/>
        </w:rPr>
        <w:t>แผนการสอนนี้</w:t>
      </w:r>
      <w:r w:rsidR="00C42D54" w:rsidRPr="00C42D54">
        <w:rPr>
          <w:rFonts w:ascii="TH SarabunPSK" w:eastAsia="Times New Roman" w:hAnsi="TH SarabunPSK" w:cs="TH SarabunPSK"/>
          <w:b/>
          <w:bCs/>
          <w:i/>
          <w:iCs/>
          <w:color w:val="5F497A" w:themeColor="accent4" w:themeShade="BF"/>
          <w:sz w:val="32"/>
          <w:szCs w:val="32"/>
          <w:cs/>
        </w:rPr>
        <w:t>จึงขอหยิบยกเรื่องราวเกี่ยวกับวิธีกำจัดเศษอาหารในบ้าน</w:t>
      </w:r>
      <w:r w:rsidR="00C42D54">
        <w:rPr>
          <w:rFonts w:ascii="TH SarabunPSK" w:eastAsia="Times New Roman" w:hAnsi="TH SarabunPSK" w:cs="TH SarabunPSK" w:hint="cs"/>
          <w:b/>
          <w:bCs/>
          <w:i/>
          <w:iCs/>
          <w:color w:val="5F497A" w:themeColor="accent4" w:themeShade="BF"/>
          <w:sz w:val="32"/>
          <w:szCs w:val="32"/>
          <w:cs/>
        </w:rPr>
        <w:t xml:space="preserve"> ที่จะช่วยให้ผู้เรียน</w:t>
      </w:r>
      <w:r>
        <w:rPr>
          <w:rFonts w:ascii="TH SarabunPSK" w:eastAsia="Times New Roman" w:hAnsi="TH SarabunPSK" w:cs="TH SarabunPSK" w:hint="cs"/>
          <w:b/>
          <w:bCs/>
          <w:i/>
          <w:iCs/>
          <w:color w:val="5F497A" w:themeColor="accent4" w:themeShade="BF"/>
          <w:sz w:val="32"/>
          <w:szCs w:val="32"/>
          <w:cs/>
        </w:rPr>
        <w:t>ผู้เรียน</w:t>
      </w:r>
      <w:r w:rsidR="00131F95">
        <w:rPr>
          <w:rFonts w:ascii="TH SarabunPSK" w:eastAsia="Times New Roman" w:hAnsi="TH SarabunPSK" w:cs="TH SarabunPSK" w:hint="cs"/>
          <w:b/>
          <w:bCs/>
          <w:i/>
          <w:iCs/>
          <w:color w:val="5F497A" w:themeColor="accent4" w:themeShade="BF"/>
          <w:sz w:val="32"/>
          <w:szCs w:val="32"/>
          <w:cs/>
        </w:rPr>
        <w:t>ได้มีความรู้ความเข้าใจเกี่ยวกับ</w:t>
      </w:r>
      <w:r w:rsidR="00C42D54">
        <w:rPr>
          <w:rFonts w:ascii="TH SarabunPSK" w:eastAsia="Times New Roman" w:hAnsi="TH SarabunPSK" w:cs="TH SarabunPSK" w:hint="cs"/>
          <w:b/>
          <w:bCs/>
          <w:i/>
          <w:iCs/>
          <w:color w:val="5F497A" w:themeColor="accent4" w:themeShade="BF"/>
          <w:sz w:val="32"/>
          <w:szCs w:val="32"/>
          <w:cs/>
        </w:rPr>
        <w:t>เกี่ยวกับการแก้ไขปัญหาและใช้สิ่งของเหลือใช้ให้เกิดประโยชน์</w:t>
      </w:r>
      <w:r w:rsidR="00131F95">
        <w:rPr>
          <w:rFonts w:ascii="TH SarabunPSK" w:eastAsia="Times New Roman" w:hAnsi="TH SarabunPSK" w:cs="TH SarabunPSK" w:hint="cs"/>
          <w:b/>
          <w:bCs/>
          <w:i/>
          <w:iCs/>
          <w:color w:val="5F497A" w:themeColor="accent4" w:themeShade="BF"/>
          <w:sz w:val="32"/>
          <w:szCs w:val="32"/>
          <w:cs/>
        </w:rPr>
        <w:t xml:space="preserve"> </w:t>
      </w:r>
      <w:r w:rsidR="00C42D54">
        <w:rPr>
          <w:rFonts w:ascii="TH SarabunPSK" w:eastAsia="Times New Roman" w:hAnsi="TH SarabunPSK" w:cs="TH SarabunPSK" w:hint="cs"/>
          <w:b/>
          <w:bCs/>
          <w:i/>
          <w:iCs/>
          <w:color w:val="5F497A" w:themeColor="accent4" w:themeShade="BF"/>
          <w:sz w:val="32"/>
          <w:szCs w:val="32"/>
          <w:cs/>
        </w:rPr>
        <w:t>และ</w:t>
      </w:r>
      <w:r w:rsidR="00131F95">
        <w:rPr>
          <w:rFonts w:ascii="TH SarabunPSK" w:eastAsia="Times New Roman" w:hAnsi="TH SarabunPSK" w:cs="TH SarabunPSK" w:hint="cs"/>
          <w:b/>
          <w:bCs/>
          <w:i/>
          <w:iCs/>
          <w:color w:val="5F497A" w:themeColor="accent4" w:themeShade="BF"/>
          <w:sz w:val="32"/>
          <w:szCs w:val="32"/>
          <w:cs/>
        </w:rPr>
        <w:t>การสืบค้นหาข้อมูลด้วยตนเองและการคิดวิเคราะห์</w:t>
      </w:r>
      <w:r w:rsidR="00C42D54">
        <w:rPr>
          <w:rFonts w:ascii="TH SarabunPSK" w:eastAsia="Times New Roman" w:hAnsi="TH SarabunPSK" w:cs="TH SarabunPSK" w:hint="cs"/>
          <w:b/>
          <w:bCs/>
          <w:i/>
          <w:iCs/>
          <w:color w:val="5F497A" w:themeColor="accent4" w:themeShade="BF"/>
          <w:sz w:val="32"/>
          <w:szCs w:val="32"/>
          <w:cs/>
        </w:rPr>
        <w:t>และยังสามารถใช้งานได้จริงอีกด้วย</w:t>
      </w:r>
      <w:r w:rsidR="00932B25">
        <w:rPr>
          <w:rFonts w:ascii="TH SarabunPSK" w:eastAsia="Times New Roman" w:hAnsi="TH SarabunPSK" w:cs="TH SarabunPSK" w:hint="cs"/>
          <w:b/>
          <w:bCs/>
          <w:i/>
          <w:iCs/>
          <w:color w:val="5F497A" w:themeColor="accent4" w:themeShade="BF"/>
          <w:sz w:val="32"/>
          <w:szCs w:val="32"/>
          <w:cs/>
        </w:rPr>
        <w:t>แผนการสอนจึงมีแผนผังดังนี้</w:t>
      </w:r>
    </w:p>
    <w:p w14:paraId="3ABC636B" w14:textId="6590BFAB" w:rsidR="00932B25" w:rsidRDefault="00932B25" w:rsidP="00D4515B">
      <w:pPr>
        <w:pStyle w:val="NoSpacing"/>
        <w:rPr>
          <w:rFonts w:ascii="TH SarabunPSK" w:eastAsia="Times New Roman" w:hAnsi="TH SarabunPSK" w:cs="TH SarabunPSK"/>
          <w:b/>
          <w:bCs/>
          <w:i/>
          <w:iCs/>
          <w:color w:val="5F497A" w:themeColor="accent4" w:themeShade="BF"/>
          <w:sz w:val="32"/>
          <w:szCs w:val="32"/>
        </w:rPr>
      </w:pPr>
    </w:p>
    <w:p w14:paraId="7D15FCF3" w14:textId="4F9603D1" w:rsidR="00D55005" w:rsidRDefault="00D55005" w:rsidP="00D4515B">
      <w:pPr>
        <w:pStyle w:val="NoSpacing"/>
        <w:rPr>
          <w:rFonts w:ascii="TH SarabunPSK" w:eastAsia="Times New Roman" w:hAnsi="TH SarabunPSK" w:cs="TH SarabunPSK"/>
          <w:b/>
          <w:bCs/>
          <w:i/>
          <w:iCs/>
          <w:color w:val="5F497A" w:themeColor="accent4" w:themeShade="BF"/>
          <w:sz w:val="32"/>
          <w:szCs w:val="32"/>
        </w:rPr>
      </w:pPr>
    </w:p>
    <w:p w14:paraId="491D4769" w14:textId="034962DC" w:rsidR="00D55005" w:rsidRDefault="00D55005" w:rsidP="00D4515B">
      <w:pPr>
        <w:pStyle w:val="NoSpacing"/>
        <w:rPr>
          <w:rFonts w:ascii="TH SarabunPSK" w:eastAsia="Times New Roman" w:hAnsi="TH SarabunPSK" w:cs="TH SarabunPSK"/>
          <w:b/>
          <w:bCs/>
          <w:i/>
          <w:iCs/>
          <w:color w:val="5F497A" w:themeColor="accent4" w:themeShade="BF"/>
          <w:sz w:val="32"/>
          <w:szCs w:val="32"/>
        </w:rPr>
      </w:pPr>
    </w:p>
    <w:p w14:paraId="316251FD" w14:textId="77777777" w:rsidR="00D55005" w:rsidRPr="00131F95" w:rsidRDefault="00D55005" w:rsidP="00D4515B">
      <w:pPr>
        <w:pStyle w:val="NoSpacing"/>
        <w:rPr>
          <w:rFonts w:ascii="TH SarabunPSK" w:eastAsia="Times New Roman" w:hAnsi="TH SarabunPSK" w:cs="TH SarabunPSK"/>
          <w:b/>
          <w:bCs/>
          <w:i/>
          <w:iCs/>
          <w:color w:val="5F497A" w:themeColor="accent4" w:themeShade="BF"/>
          <w:sz w:val="32"/>
          <w:szCs w:val="32"/>
          <w:cs/>
        </w:rPr>
      </w:pPr>
    </w:p>
    <w:p w14:paraId="650E76C0" w14:textId="167E8B2C" w:rsidR="00457D1A" w:rsidRDefault="00457D1A" w:rsidP="00457D1A">
      <w:pPr>
        <w:pStyle w:val="NoSpacing"/>
        <w:rPr>
          <w:rFonts w:ascii="TH SarabunPSK" w:eastAsia="Times New Roman" w:hAnsi="TH SarabunPSK" w:cs="TH SarabunPSK"/>
          <w:b/>
          <w:bCs/>
          <w:i/>
          <w:iCs/>
          <w:noProof/>
          <w:sz w:val="32"/>
          <w:szCs w:val="32"/>
          <w:lang w:val="th-TH"/>
        </w:rPr>
      </w:pPr>
    </w:p>
    <w:p w14:paraId="0FADC30C" w14:textId="076E013E" w:rsidR="00FC78FC" w:rsidRDefault="00A42790" w:rsidP="00457D1A">
      <w:pPr>
        <w:pStyle w:val="NoSpacing"/>
        <w:rPr>
          <w:rFonts w:ascii="TH SarabunPSK" w:eastAsia="Times New Roman" w:hAnsi="TH SarabunPSK" w:cs="TH SarabunPSK"/>
          <w:b/>
          <w:bCs/>
          <w:i/>
          <w:iCs/>
          <w:noProof/>
          <w:sz w:val="32"/>
          <w:szCs w:val="32"/>
          <w:cs/>
          <w:lang w:val="th-TH"/>
        </w:rPr>
      </w:pPr>
      <w:r>
        <w:rPr>
          <w:rFonts w:ascii="TH SarabunPSK" w:eastAsia="Times New Roman" w:hAnsi="TH SarabunPSK" w:cs="TH SarabunPSK"/>
          <w:b/>
          <w:bCs/>
          <w:i/>
          <w:iCs/>
          <w:noProof/>
          <w:sz w:val="32"/>
          <w:szCs w:val="32"/>
          <w:lang w:val="th-TH"/>
        </w:rPr>
        <w:drawing>
          <wp:inline distT="0" distB="0" distL="0" distR="0" wp14:anchorId="22326AFF" wp14:editId="68FD39F9">
            <wp:extent cx="5731510" cy="2505075"/>
            <wp:effectExtent l="0" t="0" r="254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3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0AE59" w14:textId="0B7D5BD6" w:rsidR="00FC78FC" w:rsidRDefault="00FC78FC" w:rsidP="00457D1A">
      <w:pPr>
        <w:pStyle w:val="NoSpacing"/>
        <w:rPr>
          <w:rFonts w:ascii="TH SarabunPSK" w:eastAsia="Times New Roman" w:hAnsi="TH SarabunPSK" w:cs="TH SarabunPSK"/>
          <w:b/>
          <w:bCs/>
          <w:i/>
          <w:iCs/>
          <w:noProof/>
          <w:sz w:val="32"/>
          <w:szCs w:val="32"/>
          <w:lang w:val="th-TH"/>
        </w:rPr>
      </w:pPr>
    </w:p>
    <w:p w14:paraId="6338C980" w14:textId="14972C83" w:rsidR="00FC78FC" w:rsidRDefault="00FC78FC" w:rsidP="00457D1A">
      <w:pPr>
        <w:pStyle w:val="NoSpacing"/>
        <w:rPr>
          <w:rFonts w:ascii="TH SarabunPSK" w:eastAsia="Times New Roman" w:hAnsi="TH SarabunPSK" w:cs="TH SarabunPSK"/>
          <w:b/>
          <w:bCs/>
          <w:i/>
          <w:iCs/>
          <w:noProof/>
          <w:sz w:val="32"/>
          <w:szCs w:val="32"/>
          <w:lang w:val="th-TH"/>
        </w:rPr>
      </w:pPr>
    </w:p>
    <w:p w14:paraId="06935E7B" w14:textId="77777777" w:rsidR="00FC78FC" w:rsidRPr="00457D1A" w:rsidRDefault="00FC78FC" w:rsidP="00457D1A">
      <w:pPr>
        <w:pStyle w:val="NoSpacing"/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cs/>
        </w:rPr>
      </w:pPr>
    </w:p>
    <w:p w14:paraId="76EE9770" w14:textId="683EC6AD" w:rsidR="00115F8B" w:rsidRDefault="00115F8B" w:rsidP="002C2B88">
      <w:pPr>
        <w:rPr>
          <w:rFonts w:ascii="TH SarabunPSK" w:hAnsi="TH SarabunPSK" w:cs="TH SarabunPSK"/>
          <w:sz w:val="32"/>
          <w:szCs w:val="32"/>
        </w:rPr>
      </w:pPr>
    </w:p>
    <w:p w14:paraId="53B9A0DE" w14:textId="6D2E7FE7" w:rsidR="00932B25" w:rsidRDefault="00932B25" w:rsidP="002C2B88">
      <w:pPr>
        <w:rPr>
          <w:rFonts w:ascii="TH SarabunPSK" w:hAnsi="TH SarabunPSK" w:cs="TH SarabunPSK"/>
          <w:sz w:val="32"/>
          <w:szCs w:val="32"/>
        </w:rPr>
      </w:pPr>
    </w:p>
    <w:p w14:paraId="2BEDB3B6" w14:textId="77777777" w:rsidR="00B5615B" w:rsidRPr="002C2B88" w:rsidRDefault="00B5615B" w:rsidP="002C2B88">
      <w:pPr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Ind w:w="14" w:type="dxa"/>
        <w:tblLook w:val="01E0" w:firstRow="1" w:lastRow="1" w:firstColumn="1" w:lastColumn="1" w:noHBand="0" w:noVBand="0"/>
      </w:tblPr>
      <w:tblGrid>
        <w:gridCol w:w="2770"/>
        <w:gridCol w:w="279"/>
        <w:gridCol w:w="5963"/>
      </w:tblGrid>
      <w:tr w:rsidR="00D23D4B" w:rsidRPr="00C00C8F" w14:paraId="04439D61" w14:textId="77777777" w:rsidTr="007A7E60">
        <w:trPr>
          <w:trHeight w:val="340"/>
        </w:trPr>
        <w:tc>
          <w:tcPr>
            <w:tcW w:w="3049" w:type="dxa"/>
            <w:gridSpan w:val="2"/>
            <w:shd w:val="clear" w:color="auto" w:fill="C2D69B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A348EE9" w14:textId="0527CF82" w:rsidR="00D23D4B" w:rsidRPr="00B17A7E" w:rsidRDefault="00D23D4B" w:rsidP="00D658C2">
            <w:pPr>
              <w:pStyle w:val="CoverYearKLAName"/>
              <w:spacing w:before="40" w:after="40"/>
              <w:rPr>
                <w:rFonts w:ascii="TH SarabunPSK" w:hAnsi="TH SarabunPSK" w:cs="TH SarabunPSK"/>
                <w:b w:val="0"/>
                <w:bCs/>
                <w:sz w:val="32"/>
                <w:szCs w:val="32"/>
                <w:cs/>
                <w:lang w:val="en-US" w:bidi="th-TH"/>
              </w:rPr>
            </w:pPr>
            <w:r w:rsidRPr="00B17A7E">
              <w:rPr>
                <w:rFonts w:ascii="TH SarabunPSK" w:hAnsi="TH SarabunPSK" w:cs="TH SarabunPSK" w:hint="cs"/>
                <w:b w:val="0"/>
                <w:bCs/>
                <w:sz w:val="32"/>
                <w:szCs w:val="32"/>
                <w:cs/>
                <w:lang w:val="en-GB" w:bidi="th-TH"/>
              </w:rPr>
              <w:t>ระดับ</w:t>
            </w:r>
            <w:r w:rsidRPr="00B17A7E">
              <w:rPr>
                <w:rFonts w:ascii="TH SarabunPSK" w:hAnsi="TH SarabunPSK" w:cs="TH SarabunPSK"/>
                <w:b w:val="0"/>
                <w:bCs/>
                <w:sz w:val="32"/>
                <w:szCs w:val="32"/>
                <w:cs/>
                <w:lang w:val="en-GB" w:bidi="th-TH"/>
              </w:rPr>
              <w:t>ชั้น</w:t>
            </w:r>
            <w:r w:rsidR="00932B25">
              <w:rPr>
                <w:rFonts w:ascii="TH SarabunPSK" w:hAnsi="TH SarabunPSK" w:cs="TH SarabunPSK" w:hint="cs"/>
                <w:b w:val="0"/>
                <w:bCs/>
                <w:sz w:val="32"/>
                <w:szCs w:val="32"/>
                <w:cs/>
                <w:lang w:val="en-GB" w:bidi="th-TH"/>
              </w:rPr>
              <w:t>มัธยม</w:t>
            </w:r>
            <w:r w:rsidR="00A33C4A" w:rsidRPr="00B17A7E">
              <w:rPr>
                <w:rFonts w:ascii="TH SarabunPSK" w:hAnsi="TH SarabunPSK" w:cs="TH SarabunPSK" w:hint="cs"/>
                <w:b w:val="0"/>
                <w:bCs/>
                <w:sz w:val="32"/>
                <w:szCs w:val="32"/>
                <w:cs/>
                <w:lang w:val="en-GB" w:bidi="th-TH"/>
              </w:rPr>
              <w:t>ศึกษา</w:t>
            </w:r>
            <w:r w:rsidR="008344BF" w:rsidRPr="00B17A7E">
              <w:rPr>
                <w:rFonts w:ascii="TH SarabunPSK" w:hAnsi="TH SarabunPSK" w:cs="TH SarabunPSK" w:hint="cs"/>
                <w:b w:val="0"/>
                <w:bCs/>
                <w:sz w:val="32"/>
                <w:szCs w:val="32"/>
                <w:cs/>
                <w:lang w:val="en-GB" w:bidi="th-TH"/>
              </w:rPr>
              <w:t>ตอน</w:t>
            </w:r>
            <w:r w:rsidR="009A21BB">
              <w:rPr>
                <w:rFonts w:ascii="TH SarabunPSK" w:hAnsi="TH SarabunPSK" w:cs="TH SarabunPSK" w:hint="cs"/>
                <w:b w:val="0"/>
                <w:bCs/>
                <w:sz w:val="32"/>
                <w:szCs w:val="32"/>
                <w:cs/>
                <w:lang w:val="en-GB" w:bidi="th-TH"/>
              </w:rPr>
              <w:t>ปลาย</w:t>
            </w:r>
          </w:p>
        </w:tc>
        <w:tc>
          <w:tcPr>
            <w:tcW w:w="5963" w:type="dxa"/>
            <w:shd w:val="clear" w:color="auto" w:fill="EAF1DD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D5B57CA" w14:textId="77777777" w:rsidR="00D23D4B" w:rsidRPr="00766C10" w:rsidRDefault="00D23D4B" w:rsidP="00611FE6">
            <w:pPr>
              <w:pStyle w:val="CoverYearKLAName"/>
              <w:spacing w:before="40" w:after="40"/>
              <w:rPr>
                <w:rFonts w:ascii="TH SarabunPSK" w:eastAsia="MS Mincho" w:hAnsi="TH SarabunPSK" w:cs="TH SarabunPSK"/>
                <w:bCs/>
                <w:lang w:val="en-US" w:eastAsia="ja-JP" w:bidi="th-TH"/>
              </w:rPr>
            </w:pPr>
            <w:r w:rsidRPr="00766C10">
              <w:rPr>
                <w:rFonts w:ascii="TH SarabunPSK" w:eastAsia="MS Mincho" w:hAnsi="TH SarabunPSK" w:cs="TH SarabunPSK"/>
                <w:lang w:val="en-US" w:eastAsia="ja-JP" w:bidi="th-TH"/>
              </w:rPr>
              <w:t>STEM</w:t>
            </w:r>
            <w:r>
              <w:rPr>
                <w:rFonts w:ascii="TH SarabunPSK" w:eastAsia="MS Mincho" w:hAnsi="TH SarabunPSK" w:cs="TH SarabunPSK"/>
                <w:lang w:val="en-US" w:eastAsia="ja-JP" w:bidi="th-TH"/>
              </w:rPr>
              <w:t xml:space="preserve"> </w:t>
            </w:r>
            <w:r>
              <w:rPr>
                <w:rFonts w:ascii="TH SarabunPSK" w:eastAsia="MS Mincho" w:hAnsi="TH SarabunPSK" w:cs="TH SarabunPSK"/>
                <w:bCs/>
                <w:lang w:val="en-US" w:eastAsia="ja-JP" w:bidi="th-TH"/>
              </w:rPr>
              <w:t>Project</w:t>
            </w:r>
          </w:p>
        </w:tc>
      </w:tr>
      <w:tr w:rsidR="004A4FB5" w:rsidRPr="00C00C8F" w14:paraId="2F268C59" w14:textId="77777777" w:rsidTr="007A7E60">
        <w:tc>
          <w:tcPr>
            <w:tcW w:w="9012" w:type="dxa"/>
            <w:gridSpan w:val="3"/>
            <w:tcBorders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0F9402C" w14:textId="77777777" w:rsidR="004A4FB5" w:rsidRPr="00FC586C" w:rsidRDefault="004A4FB5" w:rsidP="004A4FB5">
            <w:pPr>
              <w:pStyle w:val="CoverOverview"/>
              <w:spacing w:after="0"/>
              <w:jc w:val="both"/>
              <w:rPr>
                <w:rFonts w:ascii="TH SarabunPSK" w:hAnsi="TH SarabunPSK" w:cs="TH SarabunPSK"/>
                <w:b w:val="0"/>
                <w:bCs/>
                <w:sz w:val="32"/>
                <w:szCs w:val="32"/>
                <w:u w:val="single"/>
                <w:cs/>
                <w:lang w:val="en-GB"/>
              </w:rPr>
            </w:pPr>
          </w:p>
          <w:p w14:paraId="651F98B8" w14:textId="77777777" w:rsidR="004A4FB5" w:rsidRPr="009E73A2" w:rsidRDefault="004A4FB5" w:rsidP="004A4FB5">
            <w:pPr>
              <w:pStyle w:val="CoverOverview"/>
              <w:spacing w:after="0" w:line="276" w:lineRule="auto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 w:rsidRPr="00766C10">
              <w:rPr>
                <w:rFonts w:ascii="TH SarabunPSK" w:hAnsi="TH SarabunPSK" w:cs="TH SarabunPSK"/>
                <w:b w:val="0"/>
                <w:bCs/>
                <w:sz w:val="32"/>
                <w:szCs w:val="32"/>
                <w:u w:val="single"/>
                <w:cs/>
              </w:rPr>
              <w:t>คำอธิบายกิจกรรมการเรียนรู้</w:t>
            </w:r>
          </w:p>
          <w:p w14:paraId="0832C8A7" w14:textId="77777777" w:rsidR="004A4FB5" w:rsidRPr="00D23D4B" w:rsidRDefault="004A4FB5" w:rsidP="004A4FB5">
            <w:pPr>
              <w:spacing w:after="0"/>
              <w:jc w:val="thaiDistribute"/>
              <w:rPr>
                <w:rFonts w:ascii="TH SarabunPSK" w:hAnsi="TH SarabunPSK" w:cs="TH SarabunPSK"/>
                <w:sz w:val="12"/>
                <w:szCs w:val="12"/>
                <w:lang w:val="en-AU" w:eastAsia="en-AU"/>
              </w:rPr>
            </w:pPr>
          </w:p>
          <w:p w14:paraId="1F48612C" w14:textId="77777777" w:rsidR="004A4FB5" w:rsidRDefault="004A4FB5" w:rsidP="004A4FB5">
            <w:pPr>
              <w:spacing w:after="0"/>
              <w:ind w:firstLine="567"/>
              <w:jc w:val="thaiDistribute"/>
              <w:rPr>
                <w:rFonts w:ascii="TH SarabunPSK" w:hAnsi="TH SarabunPSK" w:cs="TH SarabunPSK"/>
                <w:sz w:val="30"/>
                <w:szCs w:val="30"/>
                <w:lang w:val="en-AU" w:eastAsia="en-AU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/>
              </w:rPr>
              <w:t>การเรียนรู้ที่จะทำให้ผู้เรียนมีการเรียนรู้ได้อย่างต่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/>
              </w:rPr>
              <w:t>อเนื่องหรือเรียนรู้ได้ตลอดชีวิต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/>
              </w:rPr>
              <w:t>คือ ต้องรู้สึกมีความสุขและสนุกกับการเรียนรู้ สิ่งหนึ่งที่สามารถทำได้ในขณะที่ผู้เรียนเรียนในโรงเรียนก็คือ การที่ให้ผู้เรียนไม่รู้สึกว่า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/>
              </w:rPr>
              <w:t>กำลังเรียนอยู่หรือ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/>
              </w:rPr>
              <w:t>ต้องเรียน จำเป็นต้องท่อง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/>
              </w:rPr>
              <w:t xml:space="preserve"> 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/>
              </w:rPr>
              <w:t>ต้องรู้ เพราะต้องเอาไปสอบ แต่ให้เห็นว่าเรื่องที่กำลังเรียนเป็นการเรียนรู้และเรื่องนั้นๆ เป็นส่วนหนึ่งของชีวิตของเขา การเชื่อมโยงจากห้องเรียนโยงไปสู่ชีวิตจริงเป็นสิ่งจำเป็นและสำคัญ หากทำได้แล้วนั้น ทุกสิ่งทุกอย่างที่กำลังเรียนรู้ก็จะอยู่ในความสนใจของผู้เรียนทั้งหมด เพราะมันเกี่ยวกับชีวิตของเขานั่นเอง อย่างกิจกรรมที่จะได้เรียนในเรื่องนี้ก็เป็นเรื่องที่เกี่ยวข้องกับตัวผู้เรียนเช่นกัน กระบวนการเรียนรู้นอกจากจะเน้นเนื้อหาที่ผู้เรียนจะต้องรู้แล้ว ยังจะชี้ให้เห็นความสำคัญของเรื่องนี้ กิจกรรมต่างๆ ก็จะเกี่ยวโยงกับชีวิตของผู้เรียนจริงๆ หากเป็นแบบนี้ การเรียนรู้จะเกิดได้ต่อเนื่อง และจะต่อยอดไปสู่เรื่องอื่นๆ ได้อีกด้วย</w:t>
            </w:r>
          </w:p>
          <w:p w14:paraId="36C498CC" w14:textId="77777777" w:rsidR="004A4FB5" w:rsidRPr="00B6117C" w:rsidRDefault="004A4FB5" w:rsidP="004A4FB5">
            <w:pPr>
              <w:spacing w:after="0"/>
              <w:ind w:right="-45"/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en-AU" w:eastAsia="en-AU"/>
              </w:rPr>
            </w:pPr>
          </w:p>
        </w:tc>
      </w:tr>
      <w:tr w:rsidR="004A4FB5" w:rsidRPr="00C00C8F" w14:paraId="6866979F" w14:textId="77777777" w:rsidTr="007A7E60">
        <w:trPr>
          <w:trHeight w:val="17"/>
        </w:trPr>
        <w:tc>
          <w:tcPr>
            <w:tcW w:w="2770" w:type="dxa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4E2FBAF" w14:textId="77777777" w:rsidR="004A4FB5" w:rsidRPr="00D9103E" w:rsidRDefault="004A4FB5" w:rsidP="004A4FB5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เวลา</w:t>
            </w:r>
            <w:r w:rsidRPr="00D9103E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เรียนที่แนะนำ</w:t>
            </w:r>
          </w:p>
        </w:tc>
        <w:tc>
          <w:tcPr>
            <w:tcW w:w="6242" w:type="dxa"/>
            <w:gridSpan w:val="2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2DE621C" w14:textId="68EC69E1" w:rsidR="004A4FB5" w:rsidRPr="00D9103E" w:rsidRDefault="007A6369" w:rsidP="004A4FB5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15</w:t>
            </w:r>
            <w:r w:rsidR="004A4FB5"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 xml:space="preserve"> </w:t>
            </w:r>
            <w:r w:rsidR="004A4FB5" w:rsidRPr="00766C10">
              <w:rPr>
                <w:rFonts w:ascii="TH SarabunPSK" w:hAnsi="TH SarabunPSK" w:cs="TH SarabunPSK"/>
                <w:sz w:val="30"/>
                <w:szCs w:val="30"/>
                <w:cs/>
                <w:lang w:eastAsia="ja-JP"/>
              </w:rPr>
              <w:t>คาบเรียนโดยประมาณ</w:t>
            </w:r>
          </w:p>
        </w:tc>
      </w:tr>
      <w:tr w:rsidR="004A4FB5" w:rsidRPr="00C00C8F" w14:paraId="0556D0DE" w14:textId="77777777" w:rsidTr="007A7E60">
        <w:tc>
          <w:tcPr>
            <w:tcW w:w="2770" w:type="dxa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2D3AB98" w14:textId="77777777" w:rsidR="004A4FB5" w:rsidRPr="00D9103E" w:rsidRDefault="004A4FB5" w:rsidP="004A4FB5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cs/>
              </w:rPr>
            </w:pPr>
            <w:r w:rsidRPr="00D9103E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ทักษะเฉพาะที่พึงมี</w:t>
            </w:r>
          </w:p>
          <w:p w14:paraId="4D6AB139" w14:textId="77777777" w:rsidR="004A4FB5" w:rsidRPr="00D9103E" w:rsidRDefault="004A4FB5" w:rsidP="004A4FB5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6242" w:type="dxa"/>
            <w:gridSpan w:val="2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11DAABB" w14:textId="77777777" w:rsidR="004A4FB5" w:rsidRPr="00766C10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ทักษะทางคณิตศาสตร์เบื้องต้น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 xml:space="preserve"> </w:t>
            </w:r>
          </w:p>
          <w:p w14:paraId="3A2B854D" w14:textId="3EE69C15" w:rsidR="004A4FB5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ทักษะทางวิทยาศาสตร์</w:t>
            </w:r>
          </w:p>
          <w:p w14:paraId="32A5ABBF" w14:textId="77777777" w:rsidR="004A4FB5" w:rsidRPr="00D4515B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ทักษะการออกแบบเชิงวิศวกรรม</w:t>
            </w:r>
          </w:p>
          <w:p w14:paraId="18BA90E3" w14:textId="77777777" w:rsidR="004A4FB5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ทักษะทางศิลปะ</w:t>
            </w:r>
          </w:p>
          <w:p w14:paraId="4855076A" w14:textId="77777777" w:rsidR="004A4FB5" w:rsidRPr="00766C10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การคิดวิเคราะห์ การคิดสร้างสรรค์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 xml:space="preserve"> การคิดแก้ปัญหา</w:t>
            </w:r>
          </w:p>
          <w:p w14:paraId="010A5B22" w14:textId="77777777" w:rsidR="004A4FB5" w:rsidRPr="00D9103E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cs/>
                <w:lang w:eastAsia="ja-JP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การทำงานเป็นทีม</w:t>
            </w:r>
          </w:p>
        </w:tc>
      </w:tr>
      <w:tr w:rsidR="004A4FB5" w:rsidRPr="00C00C8F" w14:paraId="4493D468" w14:textId="77777777" w:rsidTr="007A7E60">
        <w:tc>
          <w:tcPr>
            <w:tcW w:w="9012" w:type="dxa"/>
            <w:gridSpan w:val="3"/>
            <w:tcBorders>
              <w:top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E9779E3" w14:textId="77777777" w:rsidR="004268D0" w:rsidRPr="00F12917" w:rsidRDefault="004268D0" w:rsidP="004268D0">
            <w:pPr>
              <w:pStyle w:val="CoverOverview"/>
              <w:spacing w:before="40" w:after="40" w:line="276" w:lineRule="auto"/>
              <w:rPr>
                <w:rFonts w:ascii="TH SarabunPSK" w:hAnsi="TH SarabunPSK" w:cs="TH SarabunPSK"/>
                <w:b w:val="0"/>
                <w:bCs/>
                <w:sz w:val="32"/>
                <w:szCs w:val="32"/>
                <w:lang w:val="en-US"/>
              </w:rPr>
            </w:pPr>
            <w:r w:rsidRPr="00D9103E">
              <w:rPr>
                <w:rFonts w:ascii="TH SarabunPSK" w:hAnsi="TH SarabunPSK" w:cs="TH SarabunPSK"/>
                <w:b w:val="0"/>
                <w:bCs/>
                <w:sz w:val="32"/>
                <w:szCs w:val="32"/>
                <w:cs/>
                <w:lang w:val="en-GB"/>
              </w:rPr>
              <w:t>เนื้อหาที่ใช้ในการประเมิน</w:t>
            </w:r>
          </w:p>
          <w:p w14:paraId="1CF9EB71" w14:textId="4C6A91F6" w:rsidR="00450C78" w:rsidRPr="009A21BB" w:rsidRDefault="004268D0" w:rsidP="009A21BB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วิชาวิทยา</w:t>
            </w:r>
            <w:r w:rsidRPr="00766C1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ศาสตร์</w:t>
            </w:r>
          </w:p>
          <w:p w14:paraId="21ECF5C3" w14:textId="4880E963" w:rsidR="00932B25" w:rsidRDefault="00932B25" w:rsidP="00BD1DFC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932B25">
              <w:rPr>
                <w:rFonts w:ascii="TH SarabunPSK" w:hAnsi="TH SarabunPSK" w:cs="TH SarabunPSK"/>
                <w:sz w:val="28"/>
                <w:szCs w:val="28"/>
                <w:cs/>
              </w:rPr>
              <w:t>ออกแบบ เลือกใช้และสร้างอุปกรณ์ เพื่อแก้ปัญหาในชีวิตประจำวัน โดยใช้ความรู้เกี่ยวกับการ</w:t>
            </w:r>
          </w:p>
          <w:p w14:paraId="14864DB0" w14:textId="7723E2A6" w:rsidR="00632BD5" w:rsidRDefault="00632BD5" w:rsidP="00BD1DFC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632BD5">
              <w:rPr>
                <w:rFonts w:ascii="TH SarabunPSK" w:hAnsi="TH SarabunPSK" w:cs="TH SarabunPSK"/>
                <w:sz w:val="28"/>
                <w:szCs w:val="28"/>
                <w:cs/>
              </w:rPr>
              <w:t>เลือกวัสดุเทคนิควิธีอุปกรณ์ที่ใช้ในการ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สังเกตการณ์</w:t>
            </w:r>
            <w:r w:rsidRPr="00632BD5">
              <w:rPr>
                <w:rFonts w:ascii="TH SarabunPSK" w:hAnsi="TH SarabunPSK" w:cs="TH SarabunPSK"/>
                <w:sz w:val="28"/>
                <w:szCs w:val="28"/>
                <w:cs/>
              </w:rPr>
              <w:t>วัดการสำรวจตรวจสอบอย่างถูกต้อง</w:t>
            </w:r>
          </w:p>
          <w:p w14:paraId="17DD87A1" w14:textId="2138F640" w:rsidR="00632BD5" w:rsidRPr="00450C78" w:rsidRDefault="00632BD5" w:rsidP="00BD1DFC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632BD5">
              <w:rPr>
                <w:rFonts w:ascii="TH SarabunPSK" w:hAnsi="TH SarabunPSK" w:cs="TH SarabunPSK"/>
                <w:sz w:val="28"/>
                <w:szCs w:val="28"/>
                <w:cs/>
              </w:rPr>
              <w:t>ตั้งคำถามที่อยู่บนพื้นฐานของความรู้และความเข้าใจทางวิทยาศาสตร์หรือความสนใจ</w:t>
            </w:r>
          </w:p>
          <w:p w14:paraId="7EF2CBEA" w14:textId="77777777" w:rsidR="004268D0" w:rsidRDefault="004268D0" w:rsidP="004268D0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52D65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วิชาเทคโนโลยี</w:t>
            </w:r>
          </w:p>
          <w:p w14:paraId="4C6764AB" w14:textId="79F38BF3" w:rsidR="00932B25" w:rsidRPr="00932B25" w:rsidRDefault="00932B25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32B25">
              <w:rPr>
                <w:rFonts w:ascii="TH SarabunPSK" w:hAnsi="TH SarabunPSK" w:cs="TH SarabunPSK"/>
                <w:sz w:val="32"/>
                <w:szCs w:val="32"/>
                <w:cs/>
              </w:rPr>
              <w:t>ระบุปัญหาหรือความต้องการในชีวิตประจำวัน รวบรวม วิเคราะห์ข้อมูล และแนวคิดที่เกี่ยวข้อง</w:t>
            </w:r>
          </w:p>
          <w:p w14:paraId="25ADC4B9" w14:textId="0519DE07" w:rsidR="00744CCA" w:rsidRPr="00744CCA" w:rsidRDefault="00744CCA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44CCA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ใช้เหตุผลเชิงตรรกะในการแก้ไขปัญหาการอธิบายงาน การคาดผลลัพธ์ จากปัญหาอย่างง่าย</w:t>
            </w:r>
          </w:p>
          <w:p w14:paraId="7D4FB36E" w14:textId="77777777" w:rsidR="004268D0" w:rsidRPr="00F54065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</w:rPr>
              <w:t>การใช้เทคโนโลยีให้เหมาะสมกับงานอาชีพ</w:t>
            </w:r>
          </w:p>
          <w:p w14:paraId="75A380FD" w14:textId="77777777" w:rsidR="004268D0" w:rsidRPr="00740529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>การใช้อินเทอร์เน็ตค้นหาความรู้</w:t>
            </w:r>
          </w:p>
          <w:p w14:paraId="1C9857D5" w14:textId="77777777" w:rsidR="00AF3E5C" w:rsidRPr="0076521C" w:rsidRDefault="004268D0" w:rsidP="0076521C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>การใช้โปรแกรมคอมพิวเตอร์ออกแบบกระบวนการคิดและการทำงาน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</w:rPr>
              <w:t xml:space="preserve"> (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 xml:space="preserve">เช่น การเขียนผังความคิด 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</w:rPr>
              <w:t>Mind Mapping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</w:rPr>
              <w:t xml:space="preserve">  </w:t>
            </w:r>
            <w:r w:rsidRPr="00165B4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</w:rPr>
              <w:t xml:space="preserve">การเขียนผังงาน </w:t>
            </w:r>
            <w:r w:rsidRPr="00165B41">
              <w:rPr>
                <w:rFonts w:ascii="TH SarabunPSK" w:hAnsi="TH SarabunPSK" w:cs="TH SarabunPSK"/>
                <w:i/>
                <w:iCs/>
                <w:sz w:val="30"/>
                <w:szCs w:val="30"/>
              </w:rPr>
              <w:t>Flowchart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</w:rPr>
              <w:t xml:space="preserve"> 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</w:rPr>
              <w:t xml:space="preserve">ผังคุมกำหนดงาน </w:t>
            </w:r>
            <w:r w:rsidRPr="000D4AD9">
              <w:rPr>
                <w:rFonts w:ascii="TH SarabunPSK" w:hAnsi="TH SarabunPSK" w:cs="TH SarabunPSK"/>
                <w:i/>
                <w:iCs/>
                <w:sz w:val="30"/>
                <w:szCs w:val="30"/>
              </w:rPr>
              <w:t xml:space="preserve">Gantt 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</w:rPr>
              <w:t>C</w:t>
            </w:r>
            <w:r w:rsidRPr="000D4AD9">
              <w:rPr>
                <w:rFonts w:ascii="TH SarabunPSK" w:hAnsi="TH SarabunPSK" w:cs="TH SarabunPSK"/>
                <w:i/>
                <w:iCs/>
                <w:sz w:val="30"/>
                <w:szCs w:val="30"/>
              </w:rPr>
              <w:t>hart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</w:rPr>
              <w:t>เป็นต้น</w:t>
            </w:r>
            <w:r w:rsidRPr="000D4AD9">
              <w:rPr>
                <w:rFonts w:ascii="TH SarabunPSK" w:hAnsi="TH SarabunPSK" w:cs="TH SarabunPSK"/>
                <w:i/>
                <w:iCs/>
                <w:sz w:val="30"/>
                <w:szCs w:val="30"/>
              </w:rPr>
              <w:t>)</w:t>
            </w:r>
          </w:p>
          <w:p w14:paraId="1B6E4BD7" w14:textId="77777777" w:rsidR="004268D0" w:rsidRPr="0090349D" w:rsidRDefault="004268D0" w:rsidP="004268D0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color w:val="FF0000"/>
                <w:sz w:val="16"/>
                <w:szCs w:val="16"/>
              </w:rPr>
            </w:pPr>
          </w:p>
          <w:p w14:paraId="71603931" w14:textId="77777777" w:rsidR="00AF3E5C" w:rsidRPr="00AF3E5C" w:rsidRDefault="004268D0" w:rsidP="00CB23D8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วิชาวิศวกรรมศาสตร์</w:t>
            </w:r>
          </w:p>
          <w:p w14:paraId="137EEE96" w14:textId="77777777" w:rsidR="004268D0" w:rsidRPr="00AC0363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</w:rPr>
              <w:t>การออกแบบเชิงวิศวกรรมอย่างง่าย</w:t>
            </w:r>
          </w:p>
          <w:p w14:paraId="0793A59F" w14:textId="77777777" w:rsidR="004268D0" w:rsidRPr="00AC0363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>ระบุปัญหา</w:t>
            </w:r>
          </w:p>
          <w:p w14:paraId="46456FEC" w14:textId="77777777"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>รวบรวมข้อมูล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</w:rPr>
              <w:t>และแนวคิด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 xml:space="preserve">ที่เกี่ยวข้องกับปัญหา </w:t>
            </w:r>
          </w:p>
          <w:p w14:paraId="70E37C2F" w14:textId="77777777"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 xml:space="preserve">ออกแบบวิธีการแก้ปัญหา </w:t>
            </w:r>
          </w:p>
          <w:p w14:paraId="622013E7" w14:textId="77777777"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</w:rPr>
              <w:t>วางแผนและ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 xml:space="preserve">ดำเนินการแก้ปัญหา </w:t>
            </w:r>
          </w:p>
          <w:p w14:paraId="03A87670" w14:textId="77777777"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 xml:space="preserve">ทดสอบ ประเมินผล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</w:rPr>
              <w:t>และ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>ปรับปรุง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</w:rPr>
              <w:t>ผล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 xml:space="preserve">งาน </w:t>
            </w:r>
          </w:p>
          <w:p w14:paraId="70D46147" w14:textId="77777777"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>นำเสนอ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</w:rPr>
              <w:t>ผล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>งาน</w:t>
            </w:r>
          </w:p>
          <w:p w14:paraId="1EA4E2A5" w14:textId="77777777" w:rsidR="00B0628E" w:rsidRPr="00AF150E" w:rsidRDefault="00B0628E" w:rsidP="004268D0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3697A58A" w14:textId="77777777" w:rsidR="008659B9" w:rsidRPr="008659B9" w:rsidRDefault="004268D0" w:rsidP="008659B9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659DD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วิชาคณิตศาสตร์</w:t>
            </w:r>
          </w:p>
          <w:p w14:paraId="72B6718D" w14:textId="2B4B3211" w:rsidR="00AF150E" w:rsidRDefault="007A6369" w:rsidP="00AF150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</w:rPr>
              <w:t>การบวก ลบ คูณ หารระคน</w:t>
            </w:r>
          </w:p>
          <w:p w14:paraId="155AFD5C" w14:textId="36D157F6" w:rsidR="00932B25" w:rsidRDefault="00932B25" w:rsidP="00AF150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932B25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>เข้าใจและ ประยุกต์ใช้อัตราส่วน สัดส่วน และร้อยละ ในการแก้ปัญหา คณิตศาสตร์และ ปัญหาในชีว</w:t>
            </w:r>
          </w:p>
          <w:p w14:paraId="5CA77B48" w14:textId="52514C4A" w:rsidR="00932B25" w:rsidRDefault="00932B25" w:rsidP="00AF150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932B25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>เข้าใจ และใช้ความรู้ ทางเรขาคณิต ในการวิเคราะห์ หาความสัมพันธ์ ระหว่าง รูปเรขาคณิต สองมิ</w:t>
            </w:r>
          </w:p>
          <w:p w14:paraId="7BFA6955" w14:textId="182849E4" w:rsidR="007A6369" w:rsidRDefault="007A6369" w:rsidP="00AF150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</w:rPr>
              <w:t>ความยาวรอบรูปของรูปสี่เหลี่ยมมุมฉาก</w:t>
            </w:r>
          </w:p>
          <w:p w14:paraId="381263EB" w14:textId="5FD6A2F4" w:rsidR="007A6369" w:rsidRDefault="007A6369" w:rsidP="00AF150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</w:rPr>
              <w:t>พื้นที่ของรูปสี่เหลี่ยมมุมฉาก</w:t>
            </w:r>
          </w:p>
          <w:p w14:paraId="32ADA4EC" w14:textId="77777777" w:rsidR="00A11C2B" w:rsidRDefault="00A11C2B" w:rsidP="00450C78">
            <w:pPr>
              <w:pStyle w:val="NoSpacing"/>
              <w:spacing w:line="276" w:lineRule="auto"/>
              <w:ind w:left="596"/>
              <w:jc w:val="thaiDistribute"/>
              <w:rPr>
                <w:rFonts w:ascii="TH SarabunPSK" w:hAnsi="TH SarabunPSK" w:cs="TH SarabunPSK"/>
                <w:i/>
                <w:iCs/>
                <w:color w:val="FF0000"/>
                <w:sz w:val="30"/>
                <w:szCs w:val="30"/>
              </w:rPr>
            </w:pPr>
          </w:p>
          <w:p w14:paraId="48364813" w14:textId="7DB8102F" w:rsidR="00450C78" w:rsidRPr="00FF36BC" w:rsidRDefault="00450C78" w:rsidP="006F59BD">
            <w:pPr>
              <w:pStyle w:val="NoSpacing"/>
              <w:numPr>
                <w:ilvl w:val="0"/>
                <w:numId w:val="40"/>
              </w:numPr>
              <w:spacing w:line="276" w:lineRule="auto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</w:pPr>
            <w:r w:rsidRPr="00FF36BC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>วิขาศิลปะ</w:t>
            </w:r>
            <w:r w:rsidR="006F59BD" w:rsidRPr="00FF36BC">
              <w:rPr>
                <w:rFonts w:ascii="TH SarabunPSK" w:hAnsi="TH SarabunPSK" w:cs="TH SarabunPSK"/>
                <w:i/>
                <w:iCs/>
                <w:sz w:val="30"/>
                <w:szCs w:val="30"/>
              </w:rPr>
              <w:t xml:space="preserve"> </w:t>
            </w:r>
          </w:p>
          <w:p w14:paraId="405739FA" w14:textId="77777777" w:rsidR="00450C78" w:rsidRPr="00450C78" w:rsidRDefault="00450C78" w:rsidP="00450C78">
            <w:pPr>
              <w:pStyle w:val="NoSpacing"/>
              <w:numPr>
                <w:ilvl w:val="0"/>
                <w:numId w:val="14"/>
              </w:numPr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450C78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>เปรียบเทียบรูปลักษณะของรูปร่าง รูปทรงในธรรมชาติ สิ่งแวดล้อม และงานทัศนศิลป์</w:t>
            </w:r>
          </w:p>
          <w:p w14:paraId="6D57FB3E" w14:textId="77777777" w:rsidR="00450C78" w:rsidRPr="00450C78" w:rsidRDefault="00450C78" w:rsidP="00450C78">
            <w:pPr>
              <w:pStyle w:val="NoSpacing"/>
              <w:numPr>
                <w:ilvl w:val="0"/>
                <w:numId w:val="14"/>
              </w:numPr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450C78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>อภิปรายเกี่ยวกับอิทธิพลของสีวรรณะอุ่นและสีวรรณะเย็นที่มีต่ออารมณ์ของมนุษย์</w:t>
            </w:r>
          </w:p>
          <w:p w14:paraId="634E680A" w14:textId="0B3C94F7" w:rsidR="00450C78" w:rsidRPr="00450C78" w:rsidRDefault="00450C78" w:rsidP="00450C78">
            <w:pPr>
              <w:pStyle w:val="NoSpacing"/>
              <w:numPr>
                <w:ilvl w:val="0"/>
                <w:numId w:val="14"/>
              </w:numPr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450C78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>จำแนกทัศนธาตุของสิ่งต่าง ๆ ในธรรมชาติสิ่งแวดล้อมและงานทัศนศิลป์โดยเน้นเรื่องเส้น สี รู</w:t>
            </w:r>
          </w:p>
          <w:p w14:paraId="51FA44D6" w14:textId="77777777" w:rsidR="00450C78" w:rsidRPr="00450C78" w:rsidRDefault="00450C78" w:rsidP="00450C78">
            <w:pPr>
              <w:pStyle w:val="NoSpacing"/>
              <w:numPr>
                <w:ilvl w:val="0"/>
                <w:numId w:val="14"/>
              </w:numPr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450C78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 xml:space="preserve"> มีทักษะพื้นฐานในการใช้วัสดุ อุปกรณ์สร้างสรรค์งานพิมพ์ภาพ</w:t>
            </w:r>
          </w:p>
          <w:p w14:paraId="092FB397" w14:textId="77777777" w:rsidR="00450C78" w:rsidRPr="00450C78" w:rsidRDefault="00450C78" w:rsidP="00450C78">
            <w:pPr>
              <w:pStyle w:val="NoSpacing"/>
              <w:numPr>
                <w:ilvl w:val="0"/>
                <w:numId w:val="14"/>
              </w:numPr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450C78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 xml:space="preserve"> มีทักษะพื้นฐานในการใช้วัสดุ อุปกรณ์สร้างสรรค์งานวาดภาพระบายสี</w:t>
            </w:r>
          </w:p>
          <w:p w14:paraId="06096646" w14:textId="77777777" w:rsidR="00450C78" w:rsidRPr="00450C78" w:rsidRDefault="00450C78" w:rsidP="00450C78">
            <w:pPr>
              <w:pStyle w:val="NoSpacing"/>
              <w:numPr>
                <w:ilvl w:val="0"/>
                <w:numId w:val="14"/>
              </w:numPr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450C78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>บรรยายลักษณะของภาพโดยเน้น เรื่องการจัดระยะ ความลึก น้ำหนักและแสงเงาในภาพ</w:t>
            </w:r>
          </w:p>
          <w:p w14:paraId="31A54AAC" w14:textId="77777777" w:rsidR="00450C78" w:rsidRPr="00450C78" w:rsidRDefault="00450C78" w:rsidP="00450C78">
            <w:pPr>
              <w:pStyle w:val="NoSpacing"/>
              <w:numPr>
                <w:ilvl w:val="0"/>
                <w:numId w:val="14"/>
              </w:numPr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450C78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>วาดภาพระบายสี โดยใช้สีวรรณะอุ่นและสีวรรณะเย็น ถ่ายทอดความรู้สึกและจินตนาการ</w:t>
            </w:r>
          </w:p>
          <w:p w14:paraId="2D2E67A7" w14:textId="77777777" w:rsidR="00450C78" w:rsidRPr="00450C78" w:rsidRDefault="00450C78" w:rsidP="00450C78">
            <w:pPr>
              <w:pStyle w:val="NoSpacing"/>
              <w:numPr>
                <w:ilvl w:val="0"/>
                <w:numId w:val="14"/>
              </w:numPr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450C78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 xml:space="preserve"> เปรียบเทียบความคิดความรู้สึก ที่ถ่ายทอดผ่านงานทัศนศิลป์ของตนเองและบุคคลอื่น</w:t>
            </w:r>
          </w:p>
          <w:p w14:paraId="684B29DD" w14:textId="77777777" w:rsidR="00450C78" w:rsidRPr="00450C78" w:rsidRDefault="00450C78" w:rsidP="00450C78">
            <w:pPr>
              <w:pStyle w:val="NoSpacing"/>
              <w:numPr>
                <w:ilvl w:val="0"/>
                <w:numId w:val="14"/>
              </w:numPr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450C78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 xml:space="preserve"> เลือกใช้วรรณะสีเพื่อถ่ายทอดอารมณ์ ความรู้สึกในการสร้างงานทัศนศิลป์</w:t>
            </w:r>
          </w:p>
          <w:p w14:paraId="4DBA0148" w14:textId="41F14451" w:rsidR="00BD1DFC" w:rsidRPr="00450C78" w:rsidRDefault="00BD1DFC" w:rsidP="00450C78">
            <w:pPr>
              <w:pStyle w:val="NoSpacing"/>
              <w:spacing w:line="276" w:lineRule="auto"/>
              <w:ind w:left="720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</w:p>
          <w:p w14:paraId="3113545A" w14:textId="77777777" w:rsidR="008659B9" w:rsidRDefault="008659B9" w:rsidP="008659B9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</w:p>
          <w:p w14:paraId="60A8BE27" w14:textId="77777777" w:rsidR="00DA7C8E" w:rsidRPr="005F2DC1" w:rsidRDefault="00DA7C8E" w:rsidP="004A4FB5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</w:tbl>
    <w:p w14:paraId="76486562" w14:textId="71934F1E" w:rsidR="008B12E7" w:rsidRPr="007A7E60" w:rsidRDefault="00BD021D">
      <w:r>
        <w:rPr>
          <w:noProof/>
        </w:rPr>
        <w:lastRenderedPageBreak/>
        <w:drawing>
          <wp:inline distT="0" distB="0" distL="0" distR="0" wp14:anchorId="57B1090D" wp14:editId="3DB52CCC">
            <wp:extent cx="5720486" cy="461010"/>
            <wp:effectExtent l="19050" t="0" r="13970" b="34290"/>
            <wp:docPr id="1" name="Diagram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8"/>
        <w:gridCol w:w="4488"/>
      </w:tblGrid>
      <w:tr w:rsidR="00566237" w:rsidRPr="00C00C8F" w14:paraId="3872207D" w14:textId="77777777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14:paraId="52664501" w14:textId="77777777" w:rsidR="00566237" w:rsidRPr="00EA734E" w:rsidRDefault="002B4E6C" w:rsidP="00C00C8F">
            <w:pPr>
              <w:spacing w:after="0" w:line="240" w:lineRule="auto"/>
              <w:rPr>
                <w:rFonts w:ascii="TH SarabunPSK" w:hAnsi="TH SarabunPSK" w:cs="TH SarabunPSK"/>
                <w:bCs/>
              </w:rPr>
            </w:pPr>
            <w:r w:rsidRPr="00B35E9C">
              <w:rPr>
                <w:rFonts w:ascii="TH SarabunPSK" w:hAnsi="TH SarabunPSK" w:cs="TH SarabunPSK"/>
                <w:bCs/>
                <w:sz w:val="28"/>
                <w:szCs w:val="28"/>
                <w:cs/>
              </w:rPr>
              <w:t>จุดประสงค์การเรียนรู้</w:t>
            </w:r>
          </w:p>
        </w:tc>
      </w:tr>
      <w:tr w:rsidR="00566237" w:rsidRPr="00C00C8F" w14:paraId="5DB9D55D" w14:textId="77777777" w:rsidTr="00403387">
        <w:trPr>
          <w:trHeight w:val="1174"/>
        </w:trPr>
        <w:tc>
          <w:tcPr>
            <w:tcW w:w="9016" w:type="dxa"/>
            <w:gridSpan w:val="2"/>
            <w:shd w:val="clear" w:color="auto" w:fill="auto"/>
          </w:tcPr>
          <w:p w14:paraId="0D552F2F" w14:textId="77777777" w:rsidR="00B35E9C" w:rsidRPr="00B65C8F" w:rsidRDefault="00B35E9C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28"/>
                <w:szCs w:val="28"/>
                <w:lang w:eastAsia="ja-JP"/>
              </w:rPr>
            </w:pPr>
          </w:p>
          <w:p w14:paraId="17FFD466" w14:textId="77777777" w:rsidR="002035C2" w:rsidRPr="00B35E9C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b/>
                <w:bCs/>
                <w:i/>
                <w:iCs/>
                <w:sz w:val="28"/>
                <w:szCs w:val="28"/>
                <w:u w:val="single"/>
                <w:cs/>
                <w:lang w:eastAsia="ja-JP"/>
              </w:rPr>
            </w:pPr>
            <w:r w:rsidRPr="00B35E9C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eastAsia="ja-JP"/>
              </w:rPr>
              <w:t>ด้านความรู้</w:t>
            </w:r>
          </w:p>
          <w:p w14:paraId="4C841AFB" w14:textId="77777777" w:rsidR="002035C2" w:rsidRPr="00D47B63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16"/>
                <w:szCs w:val="16"/>
                <w:lang w:eastAsia="ja-JP"/>
              </w:rPr>
            </w:pPr>
          </w:p>
          <w:p w14:paraId="030BE56E" w14:textId="2617CE84" w:rsidR="00D14EDA" w:rsidRDefault="00D14EDA" w:rsidP="00313001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313001">
              <w:rPr>
                <w:rFonts w:ascii="TH SarabunPSK" w:hAnsi="TH SarabunPSK" w:cs="TH SarabunPSK" w:hint="cs"/>
                <w:sz w:val="30"/>
                <w:szCs w:val="30"/>
                <w:cs/>
              </w:rPr>
              <w:t>อธิบาย</w:t>
            </w:r>
            <w:r w:rsidR="00CB23D8">
              <w:rPr>
                <w:rFonts w:ascii="TH SarabunPSK" w:hAnsi="TH SarabunPSK" w:cs="TH SarabunPSK" w:hint="cs"/>
                <w:sz w:val="30"/>
                <w:szCs w:val="30"/>
                <w:cs/>
              </w:rPr>
              <w:t>เกี่ยวกับ</w:t>
            </w:r>
            <w:r w:rsidR="00744CCA">
              <w:rPr>
                <w:rFonts w:ascii="TH SarabunPSK" w:hAnsi="TH SarabunPSK" w:cs="TH SarabunPSK" w:hint="cs"/>
                <w:sz w:val="30"/>
                <w:szCs w:val="30"/>
                <w:cs/>
              </w:rPr>
              <w:t>สิ่งมีชีวิต</w:t>
            </w:r>
          </w:p>
          <w:p w14:paraId="7A6D630E" w14:textId="6A423843" w:rsidR="00D14EDA" w:rsidRDefault="00313001" w:rsidP="00CB23D8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313001">
              <w:rPr>
                <w:rFonts w:ascii="TH SarabunPSK" w:hAnsi="TH SarabunPSK" w:cs="TH SarabunPSK" w:hint="cs"/>
                <w:sz w:val="30"/>
                <w:szCs w:val="30"/>
                <w:cs/>
              </w:rPr>
              <w:t>อธิบาย</w:t>
            </w:r>
            <w:r w:rsidR="00744CCA"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และใ</w:t>
            </w:r>
            <w:r w:rsidR="00744CCA" w:rsidRPr="00744CCA">
              <w:rPr>
                <w:rFonts w:ascii="TH SarabunPSK" w:hAnsi="TH SarabunPSK" w:cs="TH SarabunPSK"/>
                <w:sz w:val="30"/>
                <w:szCs w:val="30"/>
                <w:cs/>
              </w:rPr>
              <w:t>ช้เหตุผลเชิงตรรกะในการแก้ไขปัญหาการอธิบายงาน การคาดผลลัพธ์ จากปัญหาอย่างง่าย</w:t>
            </w:r>
          </w:p>
          <w:p w14:paraId="517E15D6" w14:textId="77777777" w:rsidR="007F1AA2" w:rsidRPr="007F1AA2" w:rsidRDefault="007F1AA2" w:rsidP="007F1AA2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เข้าใจและอธิบายวิธีการและขั้นตอนที่ใช้ดำเนินการค้นคว้าหาความรู้ทางวิทยาศาสตร์</w:t>
            </w:r>
          </w:p>
          <w:p w14:paraId="6D1885FC" w14:textId="77777777" w:rsidR="003E7C83" w:rsidRPr="00E722FB" w:rsidRDefault="003E7C83" w:rsidP="003E7C8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E722FB">
              <w:rPr>
                <w:rFonts w:ascii="TH SarabunPSK" w:hAnsi="TH SarabunPSK" w:cs="TH SarabunPSK"/>
                <w:sz w:val="30"/>
                <w:szCs w:val="30"/>
                <w:cs/>
              </w:rPr>
              <w:t>เข้าใจ</w:t>
            </w: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</w:rPr>
              <w:t>ถึง</w:t>
            </w:r>
            <w:r w:rsidRPr="00E722FB">
              <w:rPr>
                <w:rFonts w:ascii="TH SarabunPSK" w:hAnsi="TH SarabunPSK" w:cs="TH SarabunPSK"/>
                <w:sz w:val="30"/>
                <w:szCs w:val="30"/>
                <w:cs/>
              </w:rPr>
              <w:t>ความหลากหลายของการแสดงจำนวน</w:t>
            </w: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และการใช้จำนวนในชีวิตจริง</w:t>
            </w:r>
          </w:p>
          <w:p w14:paraId="60D90D2E" w14:textId="77777777" w:rsidR="00362068" w:rsidRDefault="003E7C83" w:rsidP="00362068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</w:rPr>
              <w:t>เข้าใจถึงผลที่เกิดขึ้นจากการดำเนินการของจำนวนและความสัมพันธ์ระหว่างการดำเนินการต่างๆ และสามารถใช้การดำเนินการในการแก้ปัญหา</w:t>
            </w:r>
          </w:p>
          <w:p w14:paraId="01DB88A3" w14:textId="77777777" w:rsidR="00362068" w:rsidRPr="009F7F97" w:rsidRDefault="00362068" w:rsidP="00362068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เข้าใจและใช้วิธีการทางสถิติและความรู้เกี่ยวกับความน่าจะเป็นในการวิเคราะห์ข้อ</w:t>
            </w:r>
            <w:r w:rsidRPr="009549BA">
              <w:rPr>
                <w:rFonts w:ascii="TH SarabunPSK" w:hAnsi="TH SarabunPSK" w:cs="TH SarabunPSK" w:hint="cs"/>
                <w:sz w:val="30"/>
                <w:szCs w:val="30"/>
                <w:cs/>
              </w:rPr>
              <w:t>มูล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ในการคาดการณ์ได้อย่างสมเหตุสมผลประกอบกับ</w:t>
            </w:r>
            <w:r w:rsidRPr="009F7F97"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การตัดสินใจและแก้ปัญหา</w:t>
            </w:r>
          </w:p>
          <w:p w14:paraId="5E159068" w14:textId="77777777" w:rsidR="00662F1F" w:rsidRPr="00662F1F" w:rsidRDefault="000B5DC5" w:rsidP="00662F1F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เข้าใจถึง</w:t>
            </w:r>
            <w:r w:rsidR="00662F1F" w:rsidRPr="0000761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อัตราส่วน สัดส่วน </w:t>
            </w:r>
            <w:r w:rsidR="00D47B63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ร้อยละ </w:t>
            </w:r>
            <w:r w:rsidR="00662F1F" w:rsidRPr="00007611">
              <w:rPr>
                <w:rFonts w:ascii="TH SarabunPSK" w:hAnsi="TH SarabunPSK" w:cs="TH SarabunPSK"/>
                <w:sz w:val="30"/>
                <w:szCs w:val="30"/>
                <w:cs/>
              </w:rPr>
              <w:t>และสามารถนำไปใช้ในการแก้โจทย์ปัญหาที่พบในชีวิตจริงได้หลากหลาย</w:t>
            </w:r>
          </w:p>
          <w:p w14:paraId="7C51D2A7" w14:textId="77777777" w:rsidR="00662F1F" w:rsidRPr="00662F1F" w:rsidRDefault="00662F1F" w:rsidP="00662F1F">
            <w:pPr>
              <w:pStyle w:val="NoSpacing"/>
              <w:numPr>
                <w:ilvl w:val="0"/>
                <w:numId w:val="22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200D1">
              <w:rPr>
                <w:rFonts w:ascii="TH SarabunPSK" w:hAnsi="TH SarabunPSK" w:cs="TH SarabunPSK"/>
                <w:sz w:val="30"/>
                <w:szCs w:val="30"/>
                <w:cs/>
              </w:rPr>
              <w:t>เข้าใจเกี่ยวกับการคาดคะเน</w:t>
            </w:r>
            <w:r w:rsidR="00D14EDA">
              <w:rPr>
                <w:rFonts w:ascii="TH SarabunPSK" w:hAnsi="TH SarabunPSK" w:cs="TH SarabunPSK" w:hint="cs"/>
                <w:sz w:val="30"/>
                <w:szCs w:val="30"/>
                <w:cs/>
              </w:rPr>
              <w:t>ขนาด พื้นที่</w:t>
            </w:r>
            <w:r w:rsidRPr="00D200D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และ</w:t>
            </w:r>
            <w:r w:rsidR="00D14EDA">
              <w:rPr>
                <w:rFonts w:ascii="TH SarabunPSK" w:hAnsi="TH SarabunPSK" w:cs="TH SarabunPSK" w:hint="cs"/>
                <w:sz w:val="30"/>
                <w:szCs w:val="30"/>
                <w:cs/>
              </w:rPr>
              <w:t>ปริมาตร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เป็นการบอกค่าประมาณโดยไม่ได้วั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ด</w:t>
            </w:r>
            <w:r w:rsidRPr="00D200D1">
              <w:rPr>
                <w:rFonts w:ascii="TH SarabunPSK" w:hAnsi="TH SarabunPSK" w:cs="TH SarabunPSK"/>
                <w:sz w:val="30"/>
                <w:szCs w:val="30"/>
                <w:cs/>
              </w:rPr>
              <w:t>จริง โดยใช้วิธีการคาดคะเนในรูปแบบต่างๆ ตามความเหมาะสม</w:t>
            </w:r>
          </w:p>
          <w:p w14:paraId="6A0B3E96" w14:textId="77777777" w:rsidR="00697633" w:rsidRDefault="00697633" w:rsidP="00662F1F">
            <w:pPr>
              <w:pStyle w:val="NoSpacing"/>
              <w:numPr>
                <w:ilvl w:val="0"/>
                <w:numId w:val="22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200D1">
              <w:rPr>
                <w:rFonts w:ascii="TH SarabunPSK" w:hAnsi="TH SarabunPSK" w:cs="TH SarabunPSK"/>
                <w:sz w:val="30"/>
                <w:szCs w:val="30"/>
                <w:cs/>
              </w:rPr>
              <w:t>เข้าใจถึงการนำเสนอข้อมูลในรูปแผนภูมิรูปวงกลม เป็นการนำเสนอข้อมูลที่เป็นปริมาณให้ชัดเจน น่าสนใจ และสามารถเปรียบเทียบข้อมูลให้เห็นเป็นรูปธรรมดูง่ายขึ้น</w:t>
            </w:r>
          </w:p>
          <w:p w14:paraId="4C6CEC50" w14:textId="77777777" w:rsidR="00E005D0" w:rsidRPr="00D200D1" w:rsidRDefault="003E7C83" w:rsidP="003E7C8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2" w:hanging="312"/>
              <w:rPr>
                <w:rFonts w:ascii="TH SarabunPSK" w:hAnsi="TH SarabunPSK" w:cs="TH SarabunPSK"/>
                <w:sz w:val="30"/>
                <w:szCs w:val="30"/>
              </w:rPr>
            </w:pPr>
            <w:r w:rsidRPr="009549BA">
              <w:rPr>
                <w:rFonts w:ascii="TH SarabunPSK" w:hAnsi="TH SarabunPSK" w:cs="TH SarabunPSK" w:hint="cs"/>
                <w:sz w:val="30"/>
                <w:szCs w:val="30"/>
                <w:cs/>
              </w:rPr>
              <w:t>เข้าใจถึงเทคโนโลยีที่นำมา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ใช้ใน</w:t>
            </w:r>
            <w:r w:rsidRPr="009549BA">
              <w:rPr>
                <w:rFonts w:ascii="TH SarabunPSK" w:hAnsi="TH SarabunPSK" w:cs="TH SarabunPSK" w:hint="cs"/>
                <w:sz w:val="30"/>
                <w:szCs w:val="30"/>
                <w:cs/>
              </w:rPr>
              <w:t>ออกแบบ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และการทำงานต่างๆ</w:t>
            </w:r>
          </w:p>
          <w:p w14:paraId="09B2A184" w14:textId="77777777" w:rsidR="002035C2" w:rsidRPr="00B65C8F" w:rsidRDefault="002035C2" w:rsidP="00403387">
            <w:pPr>
              <w:pStyle w:val="NoSpacing"/>
              <w:spacing w:line="276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  <w:p w14:paraId="24EB0060" w14:textId="77777777" w:rsidR="002035C2" w:rsidRDefault="00403387" w:rsidP="00403387">
            <w:pPr>
              <w:pStyle w:val="ListParagraph"/>
              <w:spacing w:after="0"/>
              <w:ind w:left="0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u w:val="single"/>
                <w:cs/>
                <w:lang w:eastAsia="ja-JP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eastAsia="ja-JP"/>
              </w:rPr>
              <w:t>ด้านทักษะ/</w:t>
            </w:r>
            <w:r w:rsidR="002035C2" w:rsidRPr="004C29D5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eastAsia="ja-JP"/>
              </w:rPr>
              <w:t>กระบวนการ</w:t>
            </w:r>
          </w:p>
          <w:p w14:paraId="667A17EC" w14:textId="77777777" w:rsidR="002035C2" w:rsidRPr="00D47B63" w:rsidRDefault="002035C2" w:rsidP="00403387">
            <w:pPr>
              <w:pStyle w:val="ListParagraph"/>
              <w:spacing w:after="0"/>
              <w:ind w:left="0"/>
              <w:rPr>
                <w:rFonts w:ascii="TH SarabunPSK" w:hAnsi="TH SarabunPSK" w:cs="TH SarabunPSK"/>
                <w:sz w:val="16"/>
                <w:szCs w:val="16"/>
                <w:lang w:eastAsia="ja-JP"/>
              </w:rPr>
            </w:pPr>
          </w:p>
          <w:p w14:paraId="74F4A9A6" w14:textId="77777777"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 xml:space="preserve">ใช้ความรู้ ทักษะ </w:t>
            </w:r>
            <w:r w:rsidR="004C29D5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และ</w:t>
            </w:r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กระบวนการทางคณิตศาสตร์ในการแก้ปัญหาในสถานการณ์ต่างๆ ได้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อย่างเหมาะสม</w:t>
            </w:r>
          </w:p>
          <w:p w14:paraId="691D3B3D" w14:textId="77777777"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 xml:space="preserve">ใช้ความรู้ ทักษะ 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และ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กระบวนการทางวิทยาศาสตร์ในการแก้ปัญหาในสถานการณ์ต่างๆ ได้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อย่างเหมาะสม</w:t>
            </w:r>
          </w:p>
          <w:p w14:paraId="21768FC5" w14:textId="77777777"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 xml:space="preserve">ใช้ความรู้ ทักษะ 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และ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กระบวนการออกแบบเชิงวิศวกรรมในการแก้ปัญหาสถานการณ์ต่างๆ ได้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อย่างเหมาะสม</w:t>
            </w:r>
          </w:p>
          <w:p w14:paraId="5C762EAA" w14:textId="77777777" w:rsidR="00D200D1" w:rsidRDefault="008351FD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ให้เหตุผลประกอบการตัดสินใจและสรุปผลได้อย่างเหมาะสม</w:t>
            </w:r>
          </w:p>
          <w:p w14:paraId="3CE90F24" w14:textId="77777777"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ใช้ภาษาและสัญลักษณ์ทางคณิตศาสตร์ในการสื่อสาร สื่อความหมาย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 xml:space="preserve"> 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และ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การ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นำเสนอได้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อย่างถูกต้อง</w:t>
            </w:r>
          </w:p>
          <w:p w14:paraId="53F6BAAF" w14:textId="77777777"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lastRenderedPageBreak/>
              <w:t>เชื่อมโยงความรู้ต่างๆ ในคณิตศาสตร์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กับศาสตร์อื่นๆ</w:t>
            </w:r>
          </w:p>
          <w:p w14:paraId="3B64A6EA" w14:textId="77777777" w:rsidR="00D200D1" w:rsidRDefault="004C29D5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มี</w:t>
            </w:r>
            <w:r w:rsidR="002035C2"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ความคิดริเริ่มสร้างสรร</w:t>
            </w:r>
            <w:r w:rsidR="00165B41"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ค์ในการแก้ปัญหาและสร้างสรรค์ผล</w:t>
            </w:r>
            <w:r w:rsidR="002035C2"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งาน</w:t>
            </w:r>
          </w:p>
          <w:p w14:paraId="1F642298" w14:textId="77777777"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ใช้เทคโนโลยีมาเป็นเครื่องมือแก้ปัญหาในสถานการณ์ต่างๆ ได้อย่างเหมาะสม</w:t>
            </w:r>
          </w:p>
          <w:p w14:paraId="5F8FF4E9" w14:textId="77777777"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มีทักษะในการทำงานเป็นทีม</w:t>
            </w:r>
          </w:p>
          <w:p w14:paraId="30B38ABA" w14:textId="77777777" w:rsidR="002035C2" w:rsidRP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มีทักษะการคิด</w:t>
            </w:r>
          </w:p>
          <w:p w14:paraId="430C2A44" w14:textId="77777777" w:rsidR="00D14EDA" w:rsidRPr="00D43B0A" w:rsidRDefault="00D14EDA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lang w:eastAsia="ja-JP"/>
              </w:rPr>
            </w:pPr>
          </w:p>
          <w:p w14:paraId="44BE52D6" w14:textId="77777777" w:rsidR="002035C2" w:rsidRPr="006D53F0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/>
              </w:rPr>
            </w:pPr>
            <w:r w:rsidRPr="006D53F0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eastAsia="ja-JP"/>
              </w:rPr>
              <w:t>ด้านคุณลักษณะ</w:t>
            </w:r>
          </w:p>
          <w:p w14:paraId="547CB74E" w14:textId="77777777" w:rsidR="002035C2" w:rsidRPr="00D47B63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16"/>
                <w:szCs w:val="16"/>
                <w:lang w:eastAsia="ja-JP"/>
              </w:rPr>
            </w:pPr>
          </w:p>
          <w:p w14:paraId="4F9103D3" w14:textId="77777777"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มีความรับผิดชอบ</w:t>
            </w:r>
          </w:p>
          <w:p w14:paraId="094CA35A" w14:textId="77777777"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มีความสนใจใฝ่เรียนรู้</w:t>
            </w:r>
          </w:p>
          <w:p w14:paraId="5C23642C" w14:textId="77777777"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มีความรอบคอบ</w:t>
            </w:r>
          </w:p>
          <w:p w14:paraId="54C6D9D4" w14:textId="77777777"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มีระเบียบวินัย</w:t>
            </w:r>
          </w:p>
          <w:p w14:paraId="6B9F7ECB" w14:textId="77777777"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มีการทำงานอย่างเป็นระบบ</w:t>
            </w:r>
          </w:p>
          <w:p w14:paraId="60D01759" w14:textId="77777777" w:rsidR="00F833C7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ตระหนักในคุณค่าของวิชา</w:t>
            </w:r>
            <w:r w:rsidR="000B48C0" w:rsidRPr="00D200D1">
              <w:rPr>
                <w:rFonts w:ascii="TH SarabunPSK" w:hAnsi="TH SarabunPSK" w:cs="TH SarabunPSK"/>
                <w:sz w:val="30"/>
                <w:szCs w:val="30"/>
                <w:lang w:eastAsia="ja-JP"/>
              </w:rPr>
              <w:t xml:space="preserve"> STE</w:t>
            </w:r>
            <w:r w:rsidRPr="00D200D1">
              <w:rPr>
                <w:rFonts w:ascii="TH SarabunPSK" w:hAnsi="TH SarabunPSK" w:cs="TH SarabunPSK"/>
                <w:sz w:val="30"/>
                <w:szCs w:val="30"/>
                <w:lang w:eastAsia="ja-JP"/>
              </w:rPr>
              <w:t xml:space="preserve">M 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(วิทยาศาสตร์ เทคโนโลยี วิศวกรรมศาสตร์ คณิตศาสตร์)</w:t>
            </w:r>
          </w:p>
          <w:p w14:paraId="2A1C96DD" w14:textId="77777777" w:rsidR="002035C2" w:rsidRPr="00F833C7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F833C7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มีเจตคติที่ดีต่อวิชา</w:t>
            </w:r>
            <w:r w:rsidR="000B48C0" w:rsidRPr="00F833C7">
              <w:rPr>
                <w:rFonts w:ascii="TH SarabunPSK" w:hAnsi="TH SarabunPSK" w:cs="TH SarabunPSK"/>
                <w:sz w:val="30"/>
                <w:szCs w:val="30"/>
                <w:lang w:eastAsia="ja-JP"/>
              </w:rPr>
              <w:t xml:space="preserve"> STE</w:t>
            </w:r>
            <w:r w:rsidRPr="00F833C7">
              <w:rPr>
                <w:rFonts w:ascii="TH SarabunPSK" w:hAnsi="TH SarabunPSK" w:cs="TH SarabunPSK"/>
                <w:sz w:val="30"/>
                <w:szCs w:val="30"/>
                <w:lang w:eastAsia="ja-JP"/>
              </w:rPr>
              <w:t xml:space="preserve">M </w:t>
            </w:r>
            <w:r w:rsidRPr="00F833C7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(วิทยาศาสตร์ เทคโนโลยี วิศวกรรมศาสตร์ คณิตศาสตร์)</w:t>
            </w:r>
          </w:p>
          <w:p w14:paraId="25D4547C" w14:textId="77777777" w:rsidR="00A76D79" w:rsidRPr="00403387" w:rsidRDefault="00A76D79" w:rsidP="00403387">
            <w:pPr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A61995" w:rsidRPr="000B48C0" w14:paraId="2323DF2F" w14:textId="77777777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14:paraId="3D3B3317" w14:textId="77777777" w:rsidR="00A61995" w:rsidRPr="00403387" w:rsidRDefault="002B4E6C" w:rsidP="00C00C8F">
            <w:pPr>
              <w:spacing w:after="0" w:line="240" w:lineRule="auto"/>
              <w:rPr>
                <w:rFonts w:ascii="TH SarabunPSK" w:hAnsi="TH SarabunPSK" w:cs="TH SarabunPSK"/>
                <w:bCs/>
                <w:cs/>
              </w:rPr>
            </w:pPr>
            <w:r w:rsidRPr="00403387">
              <w:rPr>
                <w:rFonts w:ascii="TH SarabunPSK" w:hAnsi="TH SarabunPSK" w:cs="TH SarabunPSK"/>
                <w:bCs/>
                <w:sz w:val="28"/>
                <w:szCs w:val="28"/>
                <w:cs/>
              </w:rPr>
              <w:lastRenderedPageBreak/>
              <w:t>เกณฑ์การประเมิน</w:t>
            </w:r>
          </w:p>
        </w:tc>
      </w:tr>
      <w:tr w:rsidR="00A61995" w:rsidRPr="00C00C8F" w14:paraId="7982B6B9" w14:textId="77777777" w:rsidTr="00403387">
        <w:tc>
          <w:tcPr>
            <w:tcW w:w="9016" w:type="dxa"/>
            <w:gridSpan w:val="2"/>
            <w:shd w:val="clear" w:color="auto" w:fill="auto"/>
          </w:tcPr>
          <w:p w14:paraId="3235E225" w14:textId="77777777" w:rsidR="00403387" w:rsidRPr="007A7E60" w:rsidRDefault="00403387" w:rsidP="00403387">
            <w:pPr>
              <w:spacing w:after="0"/>
              <w:jc w:val="both"/>
              <w:rPr>
                <w:rFonts w:ascii="TH SarabunPSK" w:hAnsi="TH SarabunPSK" w:cs="TH SarabunPSK"/>
                <w:sz w:val="16"/>
                <w:szCs w:val="16"/>
                <w:lang w:eastAsia="ja-JP"/>
              </w:rPr>
            </w:pPr>
          </w:p>
          <w:p w14:paraId="583177A3" w14:textId="77777777"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คุณภาพของแนวคิด</w:t>
            </w:r>
            <w:r w:rsidR="00513C53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จาก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การคิดสะท้อนกลับและการอภิปราย</w:t>
            </w:r>
          </w:p>
          <w:p w14:paraId="7CC78C04" w14:textId="77777777"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กระบวนการคิดจากการถามคำถามและการให้เหตุผลในการตอบ</w:t>
            </w:r>
          </w:p>
          <w:p w14:paraId="0E537390" w14:textId="77777777"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ความคิดเห็นร่วมและความคิ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ดเห็นเดิมที่สะท้อนให้เห็นจากผล</w:t>
            </w: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งานในห้องเรียน</w:t>
            </w:r>
          </w:p>
          <w:p w14:paraId="32850366" w14:textId="4E4EC1F8"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การคิดวิเคราะห์โจทย</w:t>
            </w:r>
            <w:r w:rsidR="00744CCA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์</w:t>
            </w: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อย่างมีเหตุผลเป็นขั้นเป็นตอน</w:t>
            </w:r>
          </w:p>
          <w:p w14:paraId="33E040B7" w14:textId="77777777" w:rsidR="00A76D79" w:rsidRPr="002035C2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การคิดสร้างสรรค์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ผล</w:t>
            </w: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งานจากการคิดคำถามและกิจกรรมการเรียนรู้</w:t>
            </w:r>
          </w:p>
          <w:p w14:paraId="3D1F6C18" w14:textId="77777777" w:rsidR="00A76D79" w:rsidRPr="00403387" w:rsidRDefault="00A76D79" w:rsidP="00403387">
            <w:pPr>
              <w:spacing w:after="0"/>
              <w:rPr>
                <w:rFonts w:ascii="TH SarabunPSK" w:hAnsi="TH SarabunPSK" w:cs="TH SarabunPSK"/>
                <w:b/>
                <w:sz w:val="28"/>
                <w:szCs w:val="28"/>
                <w:cs/>
              </w:rPr>
            </w:pPr>
          </w:p>
        </w:tc>
      </w:tr>
      <w:tr w:rsidR="00925488" w:rsidRPr="000B48C0" w14:paraId="33FB444F" w14:textId="77777777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14:paraId="26A8C787" w14:textId="77777777" w:rsidR="00925488" w:rsidRPr="00C00C8F" w:rsidRDefault="002B4E6C" w:rsidP="00C00C8F">
            <w:pPr>
              <w:spacing w:after="0" w:line="240" w:lineRule="auto"/>
              <w:rPr>
                <w:rFonts w:ascii="Angsana New" w:hAnsi="Angsana New" w:cs="Angsana New"/>
                <w:bCs/>
              </w:rPr>
            </w:pPr>
            <w:r w:rsidRPr="00C00C8F">
              <w:rPr>
                <w:rFonts w:ascii="Angsana New" w:hAnsi="Angsana New" w:cs="Angsana New"/>
                <w:bCs/>
                <w:sz w:val="28"/>
                <w:szCs w:val="28"/>
                <w:cs/>
              </w:rPr>
              <w:t>ความเชื่อมโยงต่อหลักสูตร</w:t>
            </w:r>
          </w:p>
        </w:tc>
      </w:tr>
      <w:tr w:rsidR="00925488" w:rsidRPr="00C00C8F" w14:paraId="33CA881D" w14:textId="77777777" w:rsidTr="00403387">
        <w:tc>
          <w:tcPr>
            <w:tcW w:w="9016" w:type="dxa"/>
            <w:gridSpan w:val="2"/>
            <w:shd w:val="clear" w:color="auto" w:fill="auto"/>
          </w:tcPr>
          <w:p w14:paraId="4978625D" w14:textId="77777777" w:rsidR="00513C53" w:rsidRPr="007A7E60" w:rsidRDefault="00513C53" w:rsidP="00513C53">
            <w:pPr>
              <w:pStyle w:val="NoSpacing"/>
              <w:spacing w:line="276" w:lineRule="auto"/>
              <w:rPr>
                <w:rFonts w:ascii="TH SarabunPSK" w:hAnsi="TH SarabunPSK" w:cs="TH SarabunPSK"/>
                <w:sz w:val="16"/>
                <w:szCs w:val="16"/>
                <w:vertAlign w:val="subscript"/>
              </w:rPr>
            </w:pPr>
          </w:p>
          <w:p w14:paraId="2A62778F" w14:textId="77777777" w:rsidR="00513C53" w:rsidRDefault="00513C53" w:rsidP="00513C5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2725A">
              <w:rPr>
                <w:rFonts w:ascii="TH SarabunPSK" w:hAnsi="TH SarabunPSK" w:cs="TH SarabunPSK"/>
                <w:sz w:val="30"/>
                <w:szCs w:val="30"/>
                <w:cs/>
              </w:rPr>
              <w:t>ใช้ภาษาและสัญลักษณ์ทางคณิตศาสต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ร์ในการสื่อสาร สื่อความหมายและการนำเสนอ</w:t>
            </w:r>
            <w:r w:rsidRPr="0072725A">
              <w:rPr>
                <w:rFonts w:ascii="TH SarabunPSK" w:hAnsi="TH SarabunPSK" w:cs="TH SarabunPSK"/>
                <w:sz w:val="30"/>
                <w:szCs w:val="30"/>
                <w:cs/>
              </w:rPr>
              <w:t>ได้อย่าง</w:t>
            </w:r>
            <w:r w:rsidRPr="00513C53">
              <w:rPr>
                <w:rFonts w:ascii="TH SarabunPSK" w:hAnsi="TH SarabunPSK" w:cs="TH SarabunPSK"/>
                <w:sz w:val="30"/>
                <w:szCs w:val="30"/>
                <w:cs/>
              </w:rPr>
              <w:t>ชัดเจน</w:t>
            </w:r>
          </w:p>
          <w:p w14:paraId="1E916066" w14:textId="77777777" w:rsidR="007A7E60" w:rsidRDefault="007A7E60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ใช้วิธีการที่หลากหลายในการแก้ไขปัญหา</w:t>
            </w:r>
          </w:p>
          <w:p w14:paraId="4A2BEC6A" w14:textId="77777777" w:rsidR="007A7E60" w:rsidRDefault="007A7E60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  <w:rtl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</w:rPr>
              <w:t>ใช้ความรู้ ทักษะและกระบวนการทางคณิตศาสตร์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</w:rPr>
              <w:t>ได้อย่างเหมาะสม</w:t>
            </w:r>
            <w:r w:rsidRPr="007A7E60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</w:t>
            </w:r>
          </w:p>
          <w:p w14:paraId="121983AA" w14:textId="77777777"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</w:rPr>
              <w:t>ใช้เทค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โนโลยีในการแก้ปัญหาได้อย่างเหมาะสม </w:t>
            </w:r>
          </w:p>
          <w:p w14:paraId="77DCCC79" w14:textId="77777777"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</w:rPr>
              <w:t>ให้เหตุผลประกอบการตัดสินใจและสรุปผลได้อย่างเหมาะสม</w:t>
            </w:r>
          </w:p>
          <w:p w14:paraId="6C9D353E" w14:textId="77777777"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</w:rPr>
              <w:t>สามารถเรียนรู้และเข้าใจในการตั้งคำถาม รวมทั้งการสืบค้นทางกระบวนการทางวิทยาศาสตร์</w:t>
            </w:r>
          </w:p>
          <w:p w14:paraId="66106BF4" w14:textId="77777777"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</w:rPr>
              <w:t>สามารถกำหนดเรื่องที่สนใจศึกษาค้นคว้าและแนวทางการศึกษาที่ถูกต้องตามหลักการทางวิทยาศาสตร์</w:t>
            </w:r>
          </w:p>
          <w:p w14:paraId="1F0A6727" w14:textId="77777777"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</w:rPr>
              <w:lastRenderedPageBreak/>
              <w:t>สามารถตั้งสมมติฐานที่ดีในการตั้งคำถาม เพื่อการทดลองและตรวจสอบสมมุติฐาน</w:t>
            </w:r>
          </w:p>
          <w:p w14:paraId="6D241224" w14:textId="77777777"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</w:rPr>
              <w:t>รู้จักตัวแปรต่างๆ</w:t>
            </w:r>
            <w:r w:rsidR="007A7E60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</w:rPr>
              <w:t>ที่เกี่ยวข้องกับการทดลอง</w:t>
            </w:r>
          </w:p>
          <w:p w14:paraId="1BD8DA27" w14:textId="77777777"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</w:rPr>
              <w:t>เข้าใจการสร้างแบบจำลองหรือรูปแบบเพื่ออธิบายผลหรือแสดงผลการทดลอง</w:t>
            </w:r>
          </w:p>
          <w:p w14:paraId="6935D35F" w14:textId="77777777"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</w:rPr>
              <w:t>สามารถนำแนวคิดและกระบวนการทางวิทยาศาสตร์ไปประยุกต์ใช้</w:t>
            </w:r>
          </w:p>
          <w:p w14:paraId="50FACF1C" w14:textId="77777777"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  <w:rtl/>
              </w:rPr>
            </w:pPr>
            <w:r w:rsidRPr="007A7E60">
              <w:rPr>
                <w:rFonts w:ascii="TH SarabunPSK" w:eastAsia="WPStandardNo1" w:hAnsi="TH SarabunPSK" w:cs="TH SarabunPSK"/>
                <w:sz w:val="30"/>
                <w:szCs w:val="30"/>
                <w:cs/>
              </w:rPr>
              <w:t>มีความคิดริเริ่มสร้างสรรค์</w:t>
            </w:r>
            <w:r w:rsidRPr="007A7E60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 </w:t>
            </w:r>
          </w:p>
          <w:p w14:paraId="40E838B8" w14:textId="77777777"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</w:rPr>
              <w:t>มี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</w:rPr>
              <w:t>ความสามารถ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</w:rPr>
              <w:t>ใน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</w:rPr>
              <w:t>การอธิบาย ชี้แจง แปลความ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ตีความ การประยุกต์ดัดแปลงและนำไปใช้ </w:t>
            </w:r>
          </w:p>
          <w:p w14:paraId="27D4B2A0" w14:textId="77777777"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มีมุมมองที่หลากหลาย </w:t>
            </w:r>
          </w:p>
          <w:p w14:paraId="25D57E6A" w14:textId="77777777"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ให้ความสำคัญและใส่ใจในความรู้สึกของผู้อื่น </w:t>
            </w:r>
          </w:p>
          <w:p w14:paraId="0A5F7DA1" w14:textId="77777777"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</w:rPr>
              <w:t>รู้จักตนเอง</w:t>
            </w:r>
          </w:p>
          <w:p w14:paraId="0C634A28" w14:textId="77777777" w:rsidR="00A76D79" w:rsidRDefault="00513C53" w:rsidP="00D774D7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</w:rPr>
              <w:t>มี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</w:rPr>
              <w:t>ความสามารถในการสื่อสาร การคิด การแก้ปัญหา การใช้ทักษะชีวิตและการใช้เทคโนโลยี</w:t>
            </w:r>
          </w:p>
          <w:p w14:paraId="58208AA4" w14:textId="77777777" w:rsidR="00C32800" w:rsidRPr="00EA734E" w:rsidRDefault="00C32800" w:rsidP="00C32800">
            <w:pPr>
              <w:pStyle w:val="NoSpacing"/>
              <w:spacing w:line="276" w:lineRule="auto"/>
              <w:rPr>
                <w:rFonts w:ascii="TH SarabunPSK" w:hAnsi="TH SarabunPSK" w:cs="TH SarabunPSK"/>
                <w:sz w:val="4"/>
                <w:szCs w:val="4"/>
              </w:rPr>
            </w:pPr>
          </w:p>
          <w:p w14:paraId="73739290" w14:textId="77777777" w:rsidR="00C101FC" w:rsidRPr="00D47B63" w:rsidRDefault="00C101FC" w:rsidP="00C101FC">
            <w:pPr>
              <w:pStyle w:val="NoSpacing"/>
              <w:spacing w:line="276" w:lineRule="auto"/>
              <w:rPr>
                <w:rFonts w:ascii="TH SarabunPSK" w:hAnsi="TH SarabunPSK" w:cs="TH SarabunPSK"/>
                <w:sz w:val="8"/>
                <w:szCs w:val="8"/>
              </w:rPr>
            </w:pPr>
          </w:p>
        </w:tc>
      </w:tr>
      <w:tr w:rsidR="00925488" w:rsidRPr="00C00C8F" w14:paraId="2330C935" w14:textId="77777777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14:paraId="7BD4864A" w14:textId="77777777" w:rsidR="00925488" w:rsidRPr="00641C19" w:rsidRDefault="00641C19" w:rsidP="00C00C8F">
            <w:pPr>
              <w:spacing w:after="0" w:line="240" w:lineRule="auto"/>
              <w:rPr>
                <w:rFonts w:ascii="TH SarabunPSK" w:hAnsi="TH SarabunPSK" w:cs="TH SarabunPSK"/>
                <w:bCs/>
                <w:cs/>
              </w:rPr>
            </w:pPr>
            <w:r>
              <w:rPr>
                <w:rFonts w:ascii="TH SarabunPSK" w:hAnsi="TH SarabunPSK" w:cs="TH SarabunPSK"/>
                <w:bCs/>
                <w:sz w:val="28"/>
                <w:szCs w:val="28"/>
                <w:cs/>
              </w:rPr>
              <w:lastRenderedPageBreak/>
              <w:t>ความเชื่อมโยงต่อวิชาอื่น</w:t>
            </w:r>
            <w:r w:rsidR="002B4E6C" w:rsidRPr="00641C19">
              <w:rPr>
                <w:rFonts w:ascii="TH SarabunPSK" w:hAnsi="TH SarabunPSK" w:cs="TH SarabunPSK"/>
                <w:bCs/>
                <w:sz w:val="28"/>
                <w:szCs w:val="28"/>
                <w:cs/>
              </w:rPr>
              <w:t>ๆ ที่เกี่ยวข้องกัน</w:t>
            </w:r>
          </w:p>
        </w:tc>
      </w:tr>
      <w:tr w:rsidR="00925488" w:rsidRPr="00C00C8F" w14:paraId="36BBFFFD" w14:textId="77777777" w:rsidTr="00403387">
        <w:tc>
          <w:tcPr>
            <w:tcW w:w="9016" w:type="dxa"/>
            <w:gridSpan w:val="2"/>
            <w:shd w:val="clear" w:color="auto" w:fill="auto"/>
          </w:tcPr>
          <w:p w14:paraId="21A3C7B4" w14:textId="77777777" w:rsidR="00EF6890" w:rsidRPr="007A7E60" w:rsidRDefault="00EF6890" w:rsidP="00EF6890">
            <w:pPr>
              <w:spacing w:after="0"/>
              <w:jc w:val="both"/>
              <w:rPr>
                <w:rFonts w:ascii="TH SarabunPSK" w:hAnsi="TH SarabunPSK" w:cs="TH SarabunPSK"/>
                <w:sz w:val="16"/>
                <w:szCs w:val="16"/>
                <w:cs/>
                <w:lang w:eastAsia="ja-JP"/>
              </w:rPr>
            </w:pPr>
          </w:p>
          <w:p w14:paraId="233108E1" w14:textId="77777777" w:rsidR="00EF6890" w:rsidRP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ศักยภาพการ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สร้าง</w:t>
            </w:r>
            <w:r w:rsidR="00A46112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ผล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งาน และนำเสนอด้วยเทคโนโลยี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หรือ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 xml:space="preserve"> </w:t>
            </w:r>
            <w:r w:rsidRPr="00B34381">
              <w:rPr>
                <w:rFonts w:ascii="TH SarabunPSK" w:hAnsi="TH SarabunPSK" w:cs="TH SarabunPSK"/>
                <w:sz w:val="30"/>
                <w:szCs w:val="30"/>
                <w:lang w:eastAsia="ja-JP"/>
              </w:rPr>
              <w:t xml:space="preserve">Application </w:t>
            </w:r>
          </w:p>
          <w:p w14:paraId="2B2E53F7" w14:textId="77777777" w:rsid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เชื่อมโยงกับการทำงานด้านศิลปะ</w:t>
            </w:r>
            <w:r w:rsidRPr="00EF6890">
              <w:rPr>
                <w:rFonts w:ascii="TH SarabunPSK" w:hAnsi="TH SarabunPSK" w:cs="TH SarabunPSK"/>
                <w:sz w:val="30"/>
                <w:szCs w:val="30"/>
                <w:lang w:eastAsia="ja-JP"/>
              </w:rPr>
              <w:t xml:space="preserve"> 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การออกแบบและ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การคิดสร้างสรรค์</w:t>
            </w:r>
          </w:p>
          <w:p w14:paraId="2B57F55C" w14:textId="77777777" w:rsidR="00EF6890" w:rsidRDefault="00EF6890" w:rsidP="00C072EB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เชื่อมโยงการอ่าน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 xml:space="preserve"> 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วิเคราะห์ ตีความ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 xml:space="preserve"> 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ด้วยศาสตร์ของวิชาภาษาไทย</w:t>
            </w:r>
          </w:p>
          <w:p w14:paraId="686CA0F6" w14:textId="77777777" w:rsidR="00EF6890" w:rsidRP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ศักยภาพการใช้ภาษา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ในการนำเสนอ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ผล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งาน หรือการนำเสนอด้วยภาษาต่างประเทศ</w:t>
            </w:r>
          </w:p>
          <w:p w14:paraId="2A67F5B4" w14:textId="77777777" w:rsidR="00845464" w:rsidRDefault="00845464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149C94A" w14:textId="77777777" w:rsidR="00936ABB" w:rsidRPr="00936ABB" w:rsidRDefault="00936ABB" w:rsidP="00EF6890">
            <w:pPr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</w:tbl>
    <w:p w14:paraId="65585A29" w14:textId="77777777" w:rsidR="002F4318" w:rsidRPr="0088339E" w:rsidRDefault="00BD021D">
      <w:r>
        <w:rPr>
          <w:noProof/>
        </w:rPr>
        <w:drawing>
          <wp:inline distT="0" distB="0" distL="0" distR="0" wp14:anchorId="6A847402" wp14:editId="76637220">
            <wp:extent cx="5715000" cy="461645"/>
            <wp:effectExtent l="0" t="0" r="19050" b="33655"/>
            <wp:docPr id="2" name="Diagram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2"/>
        <w:gridCol w:w="2247"/>
        <w:gridCol w:w="4477"/>
      </w:tblGrid>
      <w:tr w:rsidR="00AD4DDE" w:rsidRPr="00272201" w14:paraId="37237BFE" w14:textId="77777777" w:rsidTr="00C00C8F">
        <w:trPr>
          <w:gridAfter w:val="2"/>
          <w:wAfter w:w="6932" w:type="dxa"/>
        </w:trPr>
        <w:tc>
          <w:tcPr>
            <w:tcW w:w="2310" w:type="dxa"/>
            <w:shd w:val="clear" w:color="auto" w:fill="C2D69B"/>
          </w:tcPr>
          <w:p w14:paraId="0987BB27" w14:textId="77777777" w:rsidR="006C681B" w:rsidRPr="00762B45" w:rsidRDefault="002B4E6C" w:rsidP="00C00C8F">
            <w:pPr>
              <w:spacing w:after="0" w:line="240" w:lineRule="auto"/>
              <w:rPr>
                <w:rFonts w:ascii="TH SarabunPSK" w:hAnsi="TH SarabunPSK" w:cs="TH SarabunPSK"/>
                <w:cs/>
              </w:rPr>
            </w:pPr>
            <w:r w:rsidRPr="00762B45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เว็บไซต์และสื่อสิ่งพิมพ์อื่น ๆ</w:t>
            </w:r>
          </w:p>
        </w:tc>
      </w:tr>
      <w:tr w:rsidR="006C681B" w:rsidRPr="00C00C8F" w14:paraId="2F0C2C79" w14:textId="77777777" w:rsidTr="00C00C8F">
        <w:tc>
          <w:tcPr>
            <w:tcW w:w="9242" w:type="dxa"/>
            <w:gridSpan w:val="3"/>
            <w:shd w:val="clear" w:color="auto" w:fill="auto"/>
          </w:tcPr>
          <w:p w14:paraId="67589B49" w14:textId="77777777" w:rsidR="00065C62" w:rsidRPr="00695A92" w:rsidRDefault="00065C62" w:rsidP="00695A92">
            <w:pPr>
              <w:spacing w:after="0"/>
              <w:jc w:val="both"/>
              <w:rPr>
                <w:rFonts w:ascii="TH SarabunPSK" w:hAnsi="TH SarabunPSK" w:cs="TH SarabunPSK"/>
                <w:color w:val="000000"/>
                <w:sz w:val="16"/>
                <w:szCs w:val="16"/>
                <w:cs/>
                <w:lang w:eastAsia="ja-JP"/>
              </w:rPr>
            </w:pPr>
          </w:p>
          <w:p w14:paraId="4D4A1B75" w14:textId="47197450" w:rsidR="00272201" w:rsidRPr="00272201" w:rsidRDefault="00811747" w:rsidP="00CB23D8">
            <w:pPr>
              <w:pStyle w:val="ListParagraph"/>
              <w:numPr>
                <w:ilvl w:val="0"/>
                <w:numId w:val="16"/>
              </w:numPr>
              <w:spacing w:after="0"/>
              <w:ind w:left="567"/>
              <w:jc w:val="both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</w:tr>
      <w:tr w:rsidR="00AD4DDE" w:rsidRPr="00C00C8F" w14:paraId="4F9C6013" w14:textId="77777777" w:rsidTr="00C00C8F">
        <w:trPr>
          <w:gridAfter w:val="1"/>
          <w:wAfter w:w="4474" w:type="dxa"/>
        </w:trPr>
        <w:tc>
          <w:tcPr>
            <w:tcW w:w="4620" w:type="dxa"/>
            <w:gridSpan w:val="2"/>
            <w:shd w:val="clear" w:color="auto" w:fill="C2D69B"/>
          </w:tcPr>
          <w:p w14:paraId="0112F70D" w14:textId="77777777" w:rsidR="006C681B" w:rsidRPr="0051200B" w:rsidRDefault="00065C62" w:rsidP="00C00C8F">
            <w:pPr>
              <w:spacing w:after="0" w:line="240" w:lineRule="auto"/>
              <w:rPr>
                <w:rFonts w:ascii="TH SarabunPSK" w:hAnsi="TH SarabunPSK" w:cs="TH SarabunPSK"/>
                <w:b/>
                <w:cs/>
              </w:rPr>
            </w:pPr>
            <w:r w:rsidRPr="0051200B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เครื่องมือและอุปกรณ์การเรียนรู้</w:t>
            </w:r>
          </w:p>
        </w:tc>
      </w:tr>
      <w:tr w:rsidR="006C681B" w:rsidRPr="00C00C8F" w14:paraId="647A6B5D" w14:textId="77777777" w:rsidTr="00C00C8F">
        <w:tc>
          <w:tcPr>
            <w:tcW w:w="9242" w:type="dxa"/>
            <w:gridSpan w:val="3"/>
            <w:shd w:val="clear" w:color="auto" w:fill="auto"/>
          </w:tcPr>
          <w:p w14:paraId="602634DA" w14:textId="07092C7C" w:rsidR="004F187E" w:rsidRPr="004F187E" w:rsidRDefault="004F187E" w:rsidP="004F187E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Mn paethai v3" w:hAnsi="Mn paethai v3" w:cs="Angsana New"/>
                <w:color w:val="292929"/>
                <w:sz w:val="28"/>
                <w:szCs w:val="28"/>
              </w:rPr>
            </w:pPr>
          </w:p>
          <w:p w14:paraId="573B03BF" w14:textId="1BD595DA" w:rsidR="00A523B3" w:rsidRPr="00A523B3" w:rsidRDefault="00A523B3" w:rsidP="00A523B3">
            <w:pPr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Mn paethai v3" w:hAnsi="Mn paethai v3" w:cs="Angsana New"/>
                <w:color w:val="292929"/>
                <w:sz w:val="28"/>
                <w:szCs w:val="28"/>
              </w:rPr>
            </w:pPr>
            <w:r>
              <w:rPr>
                <w:rFonts w:ascii="Mn paethai v3" w:hAnsi="Mn paethai v3" w:cs="Angsana New" w:hint="cs"/>
                <w:color w:val="292929"/>
                <w:sz w:val="28"/>
                <w:szCs w:val="28"/>
                <w:cs/>
              </w:rPr>
              <w:t>1</w:t>
            </w:r>
            <w:r w:rsidRPr="00A523B3">
              <w:rPr>
                <w:rFonts w:ascii="Mn paethai v3" w:hAnsi="Mn paethai v3" w:cs="Angsana New"/>
                <w:color w:val="292929"/>
                <w:sz w:val="28"/>
                <w:szCs w:val="28"/>
                <w:cs/>
              </w:rPr>
              <w:t>.ถังน้ำ (ตามความเหมาะสมของสมาชิกภายในบ้าน)</w:t>
            </w:r>
          </w:p>
          <w:p w14:paraId="0E0B9BD8" w14:textId="77777777" w:rsidR="00A523B3" w:rsidRPr="00A523B3" w:rsidRDefault="00A523B3" w:rsidP="00A523B3">
            <w:pPr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Mn paethai v3" w:hAnsi="Mn paethai v3" w:cs="Angsana New"/>
                <w:color w:val="292929"/>
                <w:sz w:val="28"/>
                <w:szCs w:val="28"/>
              </w:rPr>
            </w:pPr>
            <w:r w:rsidRPr="00A523B3">
              <w:rPr>
                <w:rFonts w:ascii="Mn paethai v3" w:hAnsi="Mn paethai v3" w:cs="Angsana New"/>
                <w:color w:val="292929"/>
                <w:sz w:val="28"/>
                <w:szCs w:val="28"/>
                <w:cs/>
              </w:rPr>
              <w:t>2.ตะกร้า</w:t>
            </w:r>
          </w:p>
          <w:p w14:paraId="6E665EB2" w14:textId="77777777" w:rsidR="00A523B3" w:rsidRPr="00A523B3" w:rsidRDefault="00A523B3" w:rsidP="00A523B3">
            <w:pPr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Mn paethai v3" w:hAnsi="Mn paethai v3" w:cs="Angsana New"/>
                <w:color w:val="292929"/>
                <w:sz w:val="28"/>
                <w:szCs w:val="28"/>
              </w:rPr>
            </w:pPr>
            <w:r w:rsidRPr="00A523B3">
              <w:rPr>
                <w:rFonts w:ascii="Mn paethai v3" w:hAnsi="Mn paethai v3" w:cs="Angsana New"/>
                <w:color w:val="292929"/>
                <w:sz w:val="28"/>
                <w:szCs w:val="28"/>
                <w:cs/>
              </w:rPr>
              <w:t>3.ข้อต่อเกลียวนอก</w:t>
            </w:r>
          </w:p>
          <w:p w14:paraId="684BB977" w14:textId="77777777" w:rsidR="00A523B3" w:rsidRPr="00A523B3" w:rsidRDefault="00A523B3" w:rsidP="00A523B3">
            <w:pPr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Mn paethai v3" w:hAnsi="Mn paethai v3" w:cs="Angsana New"/>
                <w:color w:val="292929"/>
                <w:sz w:val="28"/>
                <w:szCs w:val="28"/>
              </w:rPr>
            </w:pPr>
            <w:r w:rsidRPr="00A523B3">
              <w:rPr>
                <w:rFonts w:ascii="Mn paethai v3" w:hAnsi="Mn paethai v3" w:cs="Angsana New"/>
                <w:color w:val="292929"/>
                <w:sz w:val="28"/>
                <w:szCs w:val="28"/>
                <w:cs/>
              </w:rPr>
              <w:t>4.ข้อต่อเกลียวใน</w:t>
            </w:r>
          </w:p>
          <w:p w14:paraId="3C16EC2A" w14:textId="77777777" w:rsidR="00A523B3" w:rsidRPr="00A523B3" w:rsidRDefault="00A523B3" w:rsidP="00A523B3">
            <w:pPr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Mn paethai v3" w:hAnsi="Mn paethai v3" w:cs="Angsana New"/>
                <w:color w:val="292929"/>
                <w:sz w:val="28"/>
                <w:szCs w:val="28"/>
              </w:rPr>
            </w:pPr>
            <w:r w:rsidRPr="00A523B3">
              <w:rPr>
                <w:rFonts w:ascii="Mn paethai v3" w:hAnsi="Mn paethai v3" w:cs="Angsana New"/>
                <w:color w:val="292929"/>
                <w:sz w:val="28"/>
                <w:szCs w:val="28"/>
                <w:cs/>
              </w:rPr>
              <w:t>5.ข้อแยกสามทาง</w:t>
            </w:r>
          </w:p>
          <w:p w14:paraId="566ECA3E" w14:textId="77777777" w:rsidR="00A523B3" w:rsidRPr="00A523B3" w:rsidRDefault="00A523B3" w:rsidP="00A523B3">
            <w:pPr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Mn paethai v3" w:hAnsi="Mn paethai v3" w:cs="Angsana New"/>
                <w:color w:val="292929"/>
                <w:sz w:val="28"/>
                <w:szCs w:val="28"/>
              </w:rPr>
            </w:pPr>
            <w:r w:rsidRPr="00A523B3">
              <w:rPr>
                <w:rFonts w:ascii="Mn paethai v3" w:hAnsi="Mn paethai v3" w:cs="Angsana New"/>
                <w:color w:val="292929"/>
                <w:sz w:val="28"/>
                <w:szCs w:val="28"/>
                <w:cs/>
              </w:rPr>
              <w:t>6.ลูกยางกันซึม</w:t>
            </w:r>
          </w:p>
          <w:p w14:paraId="26CB68A6" w14:textId="73519532" w:rsidR="00811747" w:rsidRPr="00811747" w:rsidRDefault="00A523B3" w:rsidP="00A523B3">
            <w:pPr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Mn paethai v3" w:hAnsi="Mn paethai v3" w:cs="Angsana New"/>
                <w:color w:val="292929"/>
                <w:sz w:val="28"/>
                <w:szCs w:val="28"/>
              </w:rPr>
            </w:pPr>
            <w:r w:rsidRPr="00A523B3">
              <w:rPr>
                <w:rFonts w:ascii="Mn paethai v3" w:hAnsi="Mn paethai v3" w:cs="Angsana New"/>
                <w:color w:val="292929"/>
                <w:sz w:val="28"/>
                <w:szCs w:val="28"/>
                <w:cs/>
              </w:rPr>
              <w:t>7.ท่อพีวีซี</w:t>
            </w:r>
          </w:p>
        </w:tc>
      </w:tr>
    </w:tbl>
    <w:p w14:paraId="4775BE6E" w14:textId="77777777" w:rsidR="00A61995" w:rsidRDefault="00A61995">
      <w:pPr>
        <w:rPr>
          <w:cs/>
        </w:rPr>
        <w:sectPr w:rsidR="00A61995" w:rsidSect="00431AC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0B174E2B" w14:textId="77777777" w:rsidR="00F658C0" w:rsidRPr="0088339E" w:rsidRDefault="00BD021D">
      <w:r>
        <w:rPr>
          <w:noProof/>
        </w:rPr>
        <w:lastRenderedPageBreak/>
        <w:drawing>
          <wp:inline distT="0" distB="0" distL="0" distR="0" wp14:anchorId="601E2A10" wp14:editId="00408C25">
            <wp:extent cx="8842075" cy="453390"/>
            <wp:effectExtent l="0" t="0" r="16510" b="41910"/>
            <wp:docPr id="3" name="Diagram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14:paraId="181E70AF" w14:textId="77777777" w:rsidR="00A35ABE" w:rsidRPr="00D70716" w:rsidRDefault="00311068" w:rsidP="00D70716">
      <w:pPr>
        <w:spacing w:after="0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D70716">
        <w:rPr>
          <w:rFonts w:ascii="TH SarabunPSK" w:hAnsi="TH SarabunPSK" w:cs="TH SarabunPSK"/>
          <w:i/>
          <w:iCs/>
          <w:sz w:val="32"/>
          <w:szCs w:val="32"/>
          <w:cs/>
        </w:rPr>
        <w:t>ตารางนี้แสดงถึง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</w:rPr>
        <w:t>กระบวนการเรียนรู้ที่ผู้สอนอาจนำไปประยุกต์ใช้และ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</w:rPr>
        <w:t>ประเมิน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</w:rPr>
        <w:t>ผลได้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</w:rPr>
        <w:t xml:space="preserve"> ซึ่งสามารถนำ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</w:rPr>
        <w:t>การจัดการเรียนรู้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</w:rPr>
        <w:t>อื่นมา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</w:rPr>
        <w:t>มาประยุกต์ใช้</w:t>
      </w:r>
      <w:r w:rsidR="006B463E" w:rsidRPr="00D70716">
        <w:rPr>
          <w:rFonts w:ascii="TH SarabunPSK" w:hAnsi="TH SarabunPSK" w:cs="TH SarabunPSK" w:hint="cs"/>
          <w:i/>
          <w:iCs/>
          <w:sz w:val="32"/>
          <w:szCs w:val="32"/>
          <w:cs/>
        </w:rPr>
        <w:t>ไ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</w:rPr>
        <w:t xml:space="preserve">ด้ด้วย </w:t>
      </w:r>
      <w:r w:rsidR="006B463E" w:rsidRPr="00D70716">
        <w:rPr>
          <w:rFonts w:ascii="TH SarabunPSK" w:hAnsi="TH SarabunPSK" w:cs="TH SarabunPSK" w:hint="cs"/>
          <w:i/>
          <w:iCs/>
          <w:sz w:val="32"/>
          <w:szCs w:val="32"/>
          <w:cs/>
        </w:rPr>
        <w:t>และ</w:t>
      </w:r>
      <w:r w:rsidR="00924CBD" w:rsidRPr="00D70716">
        <w:rPr>
          <w:rFonts w:ascii="TH SarabunPSK" w:hAnsi="TH SarabunPSK" w:cs="TH SarabunPSK"/>
          <w:i/>
          <w:iCs/>
          <w:sz w:val="32"/>
          <w:szCs w:val="32"/>
          <w:cs/>
        </w:rPr>
        <w:t>ผู้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</w:rPr>
        <w:t>สอนอาจหาวิธ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</w:rPr>
        <w:t>ีปรับ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</w:rPr>
        <w:t>กระบวนการเรียนรู้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</w:rPr>
        <w:t>ตามความ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</w:rPr>
        <w:t>เหมาะสม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</w:rPr>
        <w:t>ของ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</w:rPr>
        <w:t>กลุ่มผู้เรียนและ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</w:rPr>
        <w:t>ส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</w:rPr>
        <w:t>ภาพแวดล้อม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</w:rPr>
        <w:t>ภาย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</w:rPr>
        <w:t>ในโรงเรียน</w:t>
      </w:r>
    </w:p>
    <w:p w14:paraId="62D5B1BA" w14:textId="77777777" w:rsidR="00F43E98" w:rsidRPr="00A85C7F" w:rsidRDefault="00F43E98" w:rsidP="00D70716">
      <w:pPr>
        <w:spacing w:after="0"/>
        <w:rPr>
          <w:rFonts w:ascii="TH SarabunPSK" w:hAnsi="TH SarabunPSK" w:cs="TH SarabunPSK"/>
          <w:sz w:val="24"/>
          <w:szCs w:val="24"/>
        </w:rPr>
      </w:pPr>
    </w:p>
    <w:tbl>
      <w:tblPr>
        <w:tblW w:w="4897" w:type="pct"/>
        <w:tblInd w:w="20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ook w:val="04A0" w:firstRow="1" w:lastRow="0" w:firstColumn="1" w:lastColumn="0" w:noHBand="0" w:noVBand="1"/>
      </w:tblPr>
      <w:tblGrid>
        <w:gridCol w:w="711"/>
        <w:gridCol w:w="1828"/>
        <w:gridCol w:w="7688"/>
        <w:gridCol w:w="3434"/>
      </w:tblGrid>
      <w:tr w:rsidR="00680678" w:rsidRPr="00C00C8F" w14:paraId="568A0837" w14:textId="77777777" w:rsidTr="00DA41CA">
        <w:trPr>
          <w:trHeight w:val="393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3B1029B4" w14:textId="77777777" w:rsidR="00FC3176" w:rsidRPr="00AB76C2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ขั้นที่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761C9EE7" w14:textId="77777777" w:rsidR="00FC3176" w:rsidRPr="00AB76C2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ระยะเวลา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4308ECD1" w14:textId="77777777" w:rsidR="00FC3176" w:rsidRPr="00E52B5C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บทบาทของผู้สอนและผู้เรียน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4871F327" w14:textId="77777777" w:rsidR="00FC3176" w:rsidRPr="00AB76C2" w:rsidRDefault="00FA5F61" w:rsidP="00FA5F6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มาใช้</w:t>
            </w:r>
            <w:r w:rsidR="00FB212B"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</w:rPr>
              <w:t>ผล</w:t>
            </w:r>
          </w:p>
        </w:tc>
      </w:tr>
      <w:tr w:rsidR="00680678" w:rsidRPr="00C00C8F" w14:paraId="1D5A1FF1" w14:textId="77777777" w:rsidTr="00DA41CA"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86A1926" w14:textId="77777777" w:rsidR="00FC3176" w:rsidRPr="009D3F41" w:rsidRDefault="00FC3176" w:rsidP="009261F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226F4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953813F" w14:textId="77777777" w:rsidR="00506819" w:rsidRDefault="00506819" w:rsidP="00D226F4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ชั่วโมง</w:t>
            </w:r>
            <w:r w:rsidR="00D226F4">
              <w:rPr>
                <w:rFonts w:ascii="TH SarabunPSK" w:hAnsi="TH SarabunPSK" w:cs="TH SarabunPSK" w:hint="cs"/>
                <w:sz w:val="28"/>
                <w:szCs w:val="28"/>
                <w:cs/>
              </w:rPr>
              <w:t>ที่</w:t>
            </w:r>
          </w:p>
          <w:p w14:paraId="439241CD" w14:textId="32D7001A" w:rsidR="00A76D79" w:rsidRPr="009261F1" w:rsidRDefault="00025CA4" w:rsidP="00802539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1</w:t>
            </w:r>
            <w:r w:rsidR="00C36F5F">
              <w:rPr>
                <w:rFonts w:ascii="TH SarabunPSK" w:hAnsi="TH SarabunPSK" w:cs="TH SarabunPSK"/>
                <w:sz w:val="28"/>
                <w:szCs w:val="28"/>
              </w:rPr>
              <w:t>-</w:t>
            </w:r>
            <w:r w:rsidR="005F3834"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CF32F3C" w14:textId="77777777" w:rsidR="00F53518" w:rsidRPr="008C0D86" w:rsidRDefault="00F53518" w:rsidP="004B3B34">
            <w:pPr>
              <w:spacing w:after="0"/>
              <w:ind w:left="23"/>
              <w:jc w:val="center"/>
              <w:rPr>
                <w:noProof/>
              </w:rPr>
            </w:pPr>
          </w:p>
          <w:p w14:paraId="08764124" w14:textId="17CACA86" w:rsidR="007A55DD" w:rsidRPr="007A55DD" w:rsidRDefault="00744CCA" w:rsidP="007A55DD">
            <w:pPr>
              <w:spacing w:after="0"/>
              <w:ind w:left="23"/>
              <w:jc w:val="center"/>
              <w:rPr>
                <w:rFonts w:hint="cs"/>
                <w:noProof/>
                <w:color w:val="FF0000"/>
                <w:sz w:val="28"/>
                <w:szCs w:val="28"/>
                <w:cs/>
              </w:rPr>
            </w:pPr>
            <w:r w:rsidRPr="004B3B34">
              <w:rPr>
                <w:noProof/>
                <w:sz w:val="28"/>
                <w:szCs w:val="28"/>
                <w:u w:val="single"/>
                <w:cs/>
              </w:rPr>
              <w:t xml:space="preserve">กิจกรรมที่ 1 </w:t>
            </w:r>
            <w:r w:rsidR="007A55DD">
              <w:rPr>
                <w:rFonts w:ascii="TH SarabunPSK" w:hAnsi="TH SarabunPSK" w:cs="TH SarabunPSK"/>
                <w:noProof/>
                <w:sz w:val="28"/>
                <w:szCs w:val="28"/>
              </w:rPr>
              <w:t xml:space="preserve"> </w:t>
            </w:r>
            <w:r w:rsidR="007A55DD">
              <w:rPr>
                <w:rFonts w:ascii="TH SarabunPSK" w:hAnsi="TH SarabunPSK" w:cs="TH SarabunPSK" w:hint="cs"/>
                <w:noProof/>
                <w:sz w:val="28"/>
                <w:szCs w:val="28"/>
                <w:cs/>
              </w:rPr>
              <w:t>การรับประทานอาหารที่บ้าน</w:t>
            </w:r>
          </w:p>
          <w:p w14:paraId="7BD6CE4D" w14:textId="2CF28C08" w:rsidR="008D5C74" w:rsidRPr="008D5C74" w:rsidRDefault="008D5C74" w:rsidP="007A55DD">
            <w:pPr>
              <w:spacing w:after="0"/>
              <w:rPr>
                <w:rFonts w:ascii="TH SarabunPSK" w:hAnsi="TH SarabunPSK" w:cs="TH SarabunPSK" w:hint="cs"/>
                <w:noProof/>
                <w:sz w:val="28"/>
                <w:szCs w:val="28"/>
                <w:cs/>
              </w:rPr>
            </w:pPr>
            <w:r w:rsidRPr="008D5C74">
              <w:rPr>
                <w:rFonts w:ascii="TH SarabunPSK" w:hAnsi="TH SarabunPSK" w:cs="TH SarabunPSK"/>
                <w:noProof/>
                <w:sz w:val="28"/>
                <w:szCs w:val="28"/>
              </w:rPr>
              <w:t>-</w:t>
            </w:r>
            <w:r w:rsidRPr="008D5C74">
              <w:rPr>
                <w:rFonts w:ascii="TH SarabunPSK" w:hAnsi="TH SarabunPSK" w:cs="TH SarabunPSK"/>
                <w:noProof/>
                <w:sz w:val="28"/>
                <w:szCs w:val="28"/>
                <w:cs/>
              </w:rPr>
              <w:t>ให้ผู้เรียน</w:t>
            </w:r>
            <w:r w:rsidR="007A55DD">
              <w:rPr>
                <w:rFonts w:ascii="TH SarabunPSK" w:hAnsi="TH SarabunPSK" w:cs="TH SarabunPSK" w:hint="cs"/>
                <w:noProof/>
                <w:sz w:val="28"/>
                <w:szCs w:val="28"/>
                <w:cs/>
              </w:rPr>
              <w:t>สำรวจ หลังจากการรับประทานอาหารที่บ้าน มีเศษอาหาร</w:t>
            </w:r>
            <w:r w:rsidR="007A55DD">
              <w:rPr>
                <w:rFonts w:ascii="TH SarabunPSK" w:hAnsi="TH SarabunPSK" w:cs="TH SarabunPSK"/>
                <w:noProof/>
                <w:sz w:val="28"/>
                <w:szCs w:val="28"/>
              </w:rPr>
              <w:t>,</w:t>
            </w:r>
            <w:r w:rsidR="007A55DD">
              <w:rPr>
                <w:rFonts w:ascii="TH SarabunPSK" w:hAnsi="TH SarabunPSK" w:cs="TH SarabunPSK" w:hint="cs"/>
                <w:noProof/>
                <w:sz w:val="28"/>
                <w:szCs w:val="28"/>
                <w:cs/>
              </w:rPr>
              <w:t>ไขมันจากอาหารมากน้อยเพียงใด</w:t>
            </w:r>
          </w:p>
          <w:p w14:paraId="01C8B86E" w14:textId="42DCD560" w:rsidR="007A55DD" w:rsidRDefault="008D5C74" w:rsidP="007A55DD">
            <w:pPr>
              <w:spacing w:after="0"/>
              <w:rPr>
                <w:rFonts w:ascii="TH SarabunPSK" w:hAnsi="TH SarabunPSK" w:cs="TH SarabunPSK"/>
                <w:noProof/>
                <w:sz w:val="28"/>
                <w:szCs w:val="28"/>
              </w:rPr>
            </w:pPr>
            <w:r w:rsidRPr="008D5C74">
              <w:rPr>
                <w:rFonts w:ascii="TH SarabunPSK" w:hAnsi="TH SarabunPSK" w:cs="TH SarabunPSK"/>
                <w:noProof/>
                <w:sz w:val="28"/>
                <w:szCs w:val="28"/>
              </w:rPr>
              <w:t>-</w:t>
            </w:r>
            <w:r w:rsidRPr="008D5C74">
              <w:rPr>
                <w:rFonts w:ascii="TH SarabunPSK" w:hAnsi="TH SarabunPSK" w:cs="TH SarabunPSK"/>
                <w:noProof/>
                <w:sz w:val="28"/>
                <w:szCs w:val="28"/>
                <w:cs/>
              </w:rPr>
              <w:t>ให้ผู้เรียนหาข้อมูล</w:t>
            </w:r>
            <w:r w:rsidR="007A55DD">
              <w:rPr>
                <w:rFonts w:ascii="TH SarabunPSK" w:hAnsi="TH SarabunPSK" w:cs="TH SarabunPSK" w:hint="cs"/>
                <w:noProof/>
                <w:sz w:val="28"/>
                <w:szCs w:val="28"/>
                <w:cs/>
              </w:rPr>
              <w:t>เกี่ยวกับข้อเสียของเศษอาหารและไขมันที่มาจากอาหาร</w:t>
            </w:r>
            <w:r w:rsidR="007A55DD">
              <w:rPr>
                <w:rFonts w:ascii="TH SarabunPSK" w:hAnsi="TH SarabunPSK" w:cs="TH SarabunPSK"/>
                <w:noProof/>
                <w:sz w:val="28"/>
                <w:szCs w:val="28"/>
              </w:rPr>
              <w:t xml:space="preserve"> </w:t>
            </w:r>
          </w:p>
          <w:p w14:paraId="5461DE5C" w14:textId="77777777" w:rsidR="007A55DD" w:rsidRDefault="007A55DD" w:rsidP="007A55DD">
            <w:pPr>
              <w:spacing w:after="0"/>
              <w:rPr>
                <w:rFonts w:ascii="TH SarabunPSK" w:hAnsi="TH SarabunPSK" w:cs="TH SarabunPSK"/>
                <w:noProof/>
                <w:sz w:val="28"/>
                <w:szCs w:val="28"/>
              </w:rPr>
            </w:pPr>
          </w:p>
          <w:p w14:paraId="0DF806E4" w14:textId="0C4F78A1" w:rsidR="007A55DD" w:rsidRDefault="007A55DD" w:rsidP="007A55DD">
            <w:pPr>
              <w:spacing w:after="0"/>
              <w:jc w:val="center"/>
              <w:rPr>
                <w:rFonts w:ascii="TH SarabunPSK" w:hAnsi="TH SarabunPSK" w:cs="TH SarabunPSK"/>
                <w:noProof/>
                <w:sz w:val="28"/>
                <w:szCs w:val="28"/>
              </w:rPr>
            </w:pPr>
            <w:r>
              <w:rPr>
                <w:rFonts w:ascii="TH SarabunPSK" w:hAnsi="TH SarabunPSK" w:cs="TH SarabunPSK"/>
                <w:noProof/>
                <w:sz w:val="28"/>
                <w:szCs w:val="28"/>
              </w:rPr>
              <w:drawing>
                <wp:inline distT="0" distB="0" distL="0" distR="0" wp14:anchorId="764BB1A9" wp14:editId="2B9CE7E6">
                  <wp:extent cx="1524000" cy="15240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FE74ADD" w14:textId="77777777" w:rsidR="007A55DD" w:rsidRDefault="007A55DD" w:rsidP="007A55DD">
            <w:pPr>
              <w:spacing w:after="0"/>
              <w:rPr>
                <w:rFonts w:ascii="TH SarabunPSK" w:hAnsi="TH SarabunPSK" w:cs="TH SarabunPSK"/>
                <w:noProof/>
                <w:sz w:val="28"/>
                <w:szCs w:val="28"/>
              </w:rPr>
            </w:pPr>
          </w:p>
          <w:p w14:paraId="215154D3" w14:textId="7F2D1764" w:rsidR="007A55DD" w:rsidRDefault="007A55DD" w:rsidP="007A55DD">
            <w:pPr>
              <w:spacing w:after="0"/>
              <w:rPr>
                <w:rFonts w:ascii="TH SarabunPSK" w:hAnsi="TH SarabunPSK" w:cs="TH SarabunPSK" w:hint="cs"/>
                <w:noProof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noProof/>
                <w:sz w:val="28"/>
                <w:szCs w:val="28"/>
                <w:cs/>
              </w:rPr>
              <w:t>- ผู้สอนสรุปเรื่อง</w:t>
            </w:r>
          </w:p>
          <w:p w14:paraId="3C64D572" w14:textId="4C5FC132" w:rsidR="008D5C74" w:rsidRDefault="007A55DD" w:rsidP="007A55DD">
            <w:pPr>
              <w:spacing w:after="0"/>
              <w:rPr>
                <w:rFonts w:ascii="TH SarabunPSK" w:hAnsi="TH SarabunPSK" w:cs="TH SarabunPSK" w:hint="cs"/>
                <w:noProof/>
                <w:sz w:val="28"/>
                <w:szCs w:val="28"/>
              </w:rPr>
            </w:pPr>
            <w:r w:rsidRPr="007A55DD">
              <w:rPr>
                <w:rFonts w:ascii="TH SarabunPSK" w:hAnsi="TH SarabunPSK" w:cs="TH SarabunPSK"/>
                <w:noProof/>
                <w:sz w:val="28"/>
                <w:szCs w:val="28"/>
                <w:cs/>
              </w:rPr>
              <w:t>ไขมันอุดตัดท่อน้ำทิ้งแ</w:t>
            </w:r>
            <w:r>
              <w:rPr>
                <w:rFonts w:ascii="TH SarabunPSK" w:hAnsi="TH SarabunPSK" w:cs="TH SarabunPSK" w:hint="cs"/>
                <w:noProof/>
                <w:sz w:val="28"/>
                <w:szCs w:val="28"/>
                <w:cs/>
              </w:rPr>
              <w:t>ละอาจะก่อให้เกิด</w:t>
            </w:r>
            <w:r w:rsidRPr="007A55DD">
              <w:rPr>
                <w:rFonts w:ascii="TH SarabunPSK" w:hAnsi="TH SarabunPSK" w:cs="TH SarabunPSK"/>
                <w:noProof/>
                <w:sz w:val="28"/>
                <w:szCs w:val="28"/>
                <w:cs/>
              </w:rPr>
              <w:t>แหล่งสะสมโรคต่าง ๆ ที่เกิดขึ้นจากไขมันอุดตันในท่อน้ำทิ้งและกลิ่นเหม็นอันไม่พึงประสงค์จากน้ำที่น้ำเสียจากเศษอาหารรวมถึงไขมันจากการทำอาหารที่ตกค้างภายในท่อเกิดการเน่าเสียและส่งกลิ่นเหม็นย้อนกลับเข้ามาจุดต่าง ๆ ของท่อระบายน้ำภายในบ้าน</w:t>
            </w:r>
          </w:p>
          <w:p w14:paraId="2ACEC277" w14:textId="77777777" w:rsidR="008D5C74" w:rsidRDefault="008D5C74" w:rsidP="007A55DD">
            <w:pPr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35B73443" w14:textId="19362352" w:rsidR="00FF75DE" w:rsidRPr="008D5C74" w:rsidRDefault="007A55DD" w:rsidP="008D5C74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CF5C9D8" wp14:editId="5BE0A8BD">
                  <wp:extent cx="3629025" cy="2720573"/>
                  <wp:effectExtent l="0" t="0" r="0" b="381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5515" cy="2725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14E6D4" w14:textId="5966FE9D" w:rsidR="004F187E" w:rsidRDefault="004F187E" w:rsidP="004F187E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664647A4" w14:textId="5F42A932" w:rsidR="00BA2D02" w:rsidRPr="004F187E" w:rsidRDefault="00BA2D02" w:rsidP="004F187E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1373F29" w14:textId="77777777" w:rsidR="009C7704" w:rsidRDefault="00CE1A10" w:rsidP="00744951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lastRenderedPageBreak/>
              <w:t>การฝึกวาดภาพ</w:t>
            </w:r>
          </w:p>
          <w:p w14:paraId="2F7EE6E8" w14:textId="77777777" w:rsidR="00CE1A10" w:rsidRDefault="00CE1A10" w:rsidP="00744951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กระบวนการใช้ความคิดสร้างสรรค์</w:t>
            </w:r>
          </w:p>
          <w:p w14:paraId="4859EEB1" w14:textId="643AA9B3" w:rsidR="00FF36BC" w:rsidRDefault="00FF36BC" w:rsidP="00744951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การออกแบบลักษณะท่าทางของชิ้นงาน</w:t>
            </w:r>
          </w:p>
          <w:p w14:paraId="2B904CFA" w14:textId="7406EA5D" w:rsidR="00DD7F1B" w:rsidRDefault="00DD7F1B" w:rsidP="00744951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การแลกเปลี่ยนเรียนรู้ร่วมกั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น</w:t>
            </w:r>
            <w:r w:rsidR="001E21AC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ในกลุ่ม</w:t>
            </w:r>
          </w:p>
          <w:p w14:paraId="7E2FE003" w14:textId="77777777" w:rsidR="00DD7F1B" w:rsidRPr="008776A8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/>
              </w:rPr>
            </w:pPr>
            <w:r w:rsidRPr="0051223A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กระบวนการคิดจากการถามคำถามและการให้เหตุผลในการตอบ</w:t>
            </w:r>
          </w:p>
          <w:p w14:paraId="0DB1D65E" w14:textId="77777777" w:rsidR="00DD7F1B" w:rsidRPr="008776A8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การตอบคำถามอย่างมีเหตุผล</w:t>
            </w:r>
            <w:r>
              <w:rPr>
                <w:rFonts w:ascii="TH SarabunPSK" w:hAnsi="TH SarabunPSK" w:cs="TH SarabunPSK"/>
                <w:sz w:val="28"/>
                <w:szCs w:val="28"/>
                <w:lang w:eastAsia="ja-JP"/>
              </w:rPr>
              <w:t>/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วิธีคิดในการได้มาซึ่งคำตอบ</w:t>
            </w:r>
          </w:p>
          <w:p w14:paraId="7A79909D" w14:textId="77777777" w:rsidR="00DD7F1B" w:rsidRDefault="00DD7F1B" w:rsidP="00DD7F1B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14:paraId="326D120C" w14:textId="24ADC748" w:rsidR="00DD7F1B" w:rsidRPr="00744951" w:rsidRDefault="00DD7F1B" w:rsidP="00DD7F1B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4D7D03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คุณภาพของแนวคิดจากการคิดสะท้อนกลับและการอภิปราย</w:t>
            </w:r>
          </w:p>
        </w:tc>
      </w:tr>
      <w:tr w:rsidR="00680678" w:rsidRPr="00C00C8F" w14:paraId="1C3E3165" w14:textId="77777777" w:rsidTr="00DA41CA">
        <w:trPr>
          <w:trHeight w:val="406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25882244" w14:textId="77777777" w:rsidR="00E52B5C" w:rsidRPr="00833D60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729749A4" w14:textId="77777777"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30F10899" w14:textId="77777777" w:rsidR="00E52B5C" w:rsidRPr="00AB76C2" w:rsidRDefault="00E52B5C" w:rsidP="004B3B3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29E39E57" w14:textId="77777777"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</w:rPr>
            </w:pPr>
          </w:p>
        </w:tc>
      </w:tr>
      <w:tr w:rsidR="00680678" w:rsidRPr="00C00C8F" w14:paraId="5637C693" w14:textId="77777777" w:rsidTr="00DA41CA">
        <w:trPr>
          <w:trHeight w:val="40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8F9B59A" w14:textId="77777777" w:rsidR="00E52B5C" w:rsidRPr="00506819" w:rsidRDefault="00E52B5C" w:rsidP="00DA41C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EB89A7B" w14:textId="77777777" w:rsidR="00E52B5C" w:rsidRPr="009261F1" w:rsidRDefault="00E52B5C" w:rsidP="00506819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B0B29BD" w14:textId="77777777" w:rsidR="00F04ED5" w:rsidRPr="00F04ED5" w:rsidRDefault="00F04ED5" w:rsidP="004B3B34">
            <w:pPr>
              <w:spacing w:after="0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64D1553" w14:textId="77777777" w:rsidR="00E52B5C" w:rsidRPr="00035706" w:rsidRDefault="00E52B5C" w:rsidP="009C7704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680678" w:rsidRPr="00C00C8F" w14:paraId="043405A0" w14:textId="77777777" w:rsidTr="00DA41CA">
        <w:trPr>
          <w:trHeight w:val="428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34C9E2CC" w14:textId="77777777" w:rsidR="003953E7" w:rsidRPr="00AB76C2" w:rsidRDefault="003953E7" w:rsidP="003953E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ขั้นที่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400E8D71" w14:textId="77777777" w:rsidR="003953E7" w:rsidRPr="00AB76C2" w:rsidRDefault="003953E7" w:rsidP="003953E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ระยะเวลา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09550005" w14:textId="77777777" w:rsidR="003953E7" w:rsidRPr="00AB76C2" w:rsidRDefault="003953E7" w:rsidP="004B3B3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บทบาทของผู้สอนและผู้เรียน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1CEE7CBC" w14:textId="77777777" w:rsidR="003953E7" w:rsidRPr="00AB76C2" w:rsidRDefault="003953E7" w:rsidP="003953E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</w:rPr>
              <w:t>ผล</w:t>
            </w:r>
          </w:p>
        </w:tc>
      </w:tr>
      <w:tr w:rsidR="00680678" w:rsidRPr="00C00C8F" w14:paraId="78E408F7" w14:textId="77777777" w:rsidTr="00DA41CA">
        <w:trPr>
          <w:trHeight w:val="428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C88FFC" w14:textId="77777777" w:rsidR="00F04ED5" w:rsidRPr="0051164D" w:rsidRDefault="00F04ED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488D9D" w14:textId="77777777" w:rsidR="00DA41CA" w:rsidRDefault="00F04ED5" w:rsidP="00DA41CA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ชั่วโมงที่</w:t>
            </w:r>
          </w:p>
          <w:p w14:paraId="096D9C6D" w14:textId="155A20F3" w:rsidR="00F04ED5" w:rsidRPr="009261F1" w:rsidRDefault="005F3834" w:rsidP="00F04ED5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3</w:t>
            </w:r>
            <w:r w:rsidR="007852B3">
              <w:rPr>
                <w:rFonts w:ascii="TH SarabunPSK" w:hAnsi="TH SarabunPSK" w:cs="TH SarabunPSK"/>
                <w:sz w:val="28"/>
                <w:szCs w:val="28"/>
              </w:rPr>
              <w:t>-</w:t>
            </w:r>
            <w:r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F9F9B1" w14:textId="77777777" w:rsidR="008D5C74" w:rsidRPr="008D5C74" w:rsidRDefault="00243F43" w:rsidP="008D5C74">
            <w:pPr>
              <w:pStyle w:val="ListParagraph"/>
              <w:numPr>
                <w:ilvl w:val="0"/>
                <w:numId w:val="14"/>
              </w:numPr>
              <w:jc w:val="center"/>
              <w:rPr>
                <w:rFonts w:asciiTheme="minorBidi" w:hAnsiTheme="minorBidi" w:cstheme="minorBidi"/>
                <w:sz w:val="28"/>
                <w:szCs w:val="28"/>
                <w:lang w:eastAsia="ja-JP" w:bidi="ar-SA"/>
              </w:rPr>
            </w:pPr>
            <w:r w:rsidRPr="00D60899">
              <w:rPr>
                <w:rFonts w:asciiTheme="minorBidi" w:hAnsiTheme="minorBidi" w:cstheme="minorBidi"/>
                <w:sz w:val="28"/>
                <w:szCs w:val="28"/>
                <w:u w:val="single"/>
                <w:cs/>
                <w:lang w:eastAsia="ja-JP"/>
              </w:rPr>
              <w:t xml:space="preserve">กิจกรรมที่ </w:t>
            </w:r>
            <w:r w:rsidRPr="00D60899">
              <w:rPr>
                <w:rFonts w:asciiTheme="minorBidi" w:hAnsiTheme="minorBidi" w:cstheme="minorBidi"/>
                <w:sz w:val="28"/>
                <w:szCs w:val="28"/>
                <w:u w:val="single"/>
                <w:lang w:eastAsia="ja-JP"/>
              </w:rPr>
              <w:t xml:space="preserve">2 </w:t>
            </w:r>
          </w:p>
          <w:p w14:paraId="30B402D9" w14:textId="2998E66B" w:rsidR="008D5C74" w:rsidRDefault="008D5C74" w:rsidP="007A55DD">
            <w:pPr>
              <w:pStyle w:val="ListParagraph"/>
              <w:numPr>
                <w:ilvl w:val="0"/>
                <w:numId w:val="14"/>
              </w:numPr>
              <w:jc w:val="center"/>
              <w:rPr>
                <w:rFonts w:asciiTheme="minorBidi" w:hAnsiTheme="minorBidi" w:cstheme="minorBidi"/>
                <w:sz w:val="28"/>
                <w:szCs w:val="28"/>
                <w:lang w:eastAsia="ja-JP"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cs/>
                <w:lang w:eastAsia="ja-JP"/>
              </w:rPr>
              <w:t>ตั้งคำถาม และร่วมกันระดมความคิดเห็น ว่าจะหาวิธีใดที่</w:t>
            </w:r>
            <w:r w:rsidR="007A55DD">
              <w:rPr>
                <w:rFonts w:asciiTheme="minorBidi" w:hAnsiTheme="minorBidi" w:cstheme="minorBidi" w:hint="cs"/>
                <w:sz w:val="28"/>
                <w:szCs w:val="28"/>
                <w:cs/>
                <w:lang w:eastAsia="ja-JP"/>
              </w:rPr>
              <w:t>จะช่วยเศษอาหาร</w:t>
            </w:r>
            <w:r w:rsidR="007A55DD">
              <w:rPr>
                <w:rFonts w:asciiTheme="minorBidi" w:hAnsiTheme="minorBidi" w:cstheme="minorBidi"/>
                <w:sz w:val="28"/>
                <w:szCs w:val="28"/>
                <w:lang w:eastAsia="ja-JP"/>
              </w:rPr>
              <w:t>,</w:t>
            </w:r>
            <w:r w:rsidR="007A55DD">
              <w:rPr>
                <w:rFonts w:asciiTheme="minorBidi" w:hAnsiTheme="minorBidi" w:cstheme="minorBidi" w:hint="cs"/>
                <w:sz w:val="28"/>
                <w:szCs w:val="28"/>
                <w:cs/>
                <w:lang w:eastAsia="ja-JP"/>
              </w:rPr>
              <w:t>ไขมัน</w:t>
            </w:r>
          </w:p>
          <w:p w14:paraId="69CC72BB" w14:textId="7F60AA00" w:rsidR="007A55DD" w:rsidRDefault="007A55DD" w:rsidP="007A55DD">
            <w:pPr>
              <w:pStyle w:val="ListParagraph"/>
              <w:numPr>
                <w:ilvl w:val="0"/>
                <w:numId w:val="14"/>
              </w:numPr>
              <w:jc w:val="center"/>
              <w:rPr>
                <w:rFonts w:asciiTheme="minorBidi" w:hAnsiTheme="minorBidi" w:cstheme="minorBidi"/>
                <w:sz w:val="28"/>
                <w:szCs w:val="28"/>
                <w:lang w:eastAsia="ja-JP"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cs/>
                <w:lang w:eastAsia="ja-JP"/>
              </w:rPr>
              <w:t>ผู้สอนสอนเรื่</w:t>
            </w:r>
            <w:r w:rsidR="00680678">
              <w:rPr>
                <w:rFonts w:asciiTheme="minorBidi" w:hAnsiTheme="minorBidi" w:cstheme="minorBidi" w:hint="cs"/>
                <w:sz w:val="28"/>
                <w:szCs w:val="28"/>
                <w:cs/>
                <w:lang w:eastAsia="ja-JP"/>
              </w:rPr>
              <w:t>อง</w:t>
            </w:r>
            <w:r>
              <w:rPr>
                <w:rFonts w:asciiTheme="minorBidi" w:hAnsiTheme="minorBidi" w:cstheme="minorBidi" w:hint="cs"/>
                <w:sz w:val="28"/>
                <w:szCs w:val="28"/>
                <w:cs/>
                <w:lang w:eastAsia="ja-JP"/>
              </w:rPr>
              <w:t>วิธีกำจัดเศษอาหารภายในบ้าน</w:t>
            </w:r>
          </w:p>
          <w:p w14:paraId="601457B5" w14:textId="615B8207" w:rsidR="007A55DD" w:rsidRDefault="007A55DD" w:rsidP="007A55DD">
            <w:pPr>
              <w:pStyle w:val="ListParagraph"/>
              <w:numPr>
                <w:ilvl w:val="0"/>
                <w:numId w:val="14"/>
              </w:numPr>
              <w:jc w:val="center"/>
              <w:rPr>
                <w:rFonts w:asciiTheme="minorBidi" w:hAnsiTheme="minorBidi" w:cstheme="minorBidi"/>
                <w:sz w:val="28"/>
                <w:szCs w:val="28"/>
                <w:lang w:eastAsia="ja-JP"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cs/>
                <w:lang w:eastAsia="ja-JP"/>
              </w:rPr>
              <w:t>1.</w:t>
            </w:r>
            <w:r w:rsidRPr="007A55DD">
              <w:rPr>
                <w:rFonts w:asciiTheme="minorBidi" w:hAnsiTheme="minorBidi"/>
                <w:sz w:val="28"/>
                <w:szCs w:val="28"/>
                <w:cs/>
                <w:lang w:eastAsia="ja-JP"/>
              </w:rPr>
              <w:t>การกำจัดเศษอาหารโดยใส่ถุงขยะ เป็นวิธีที่สะดวก ซึ่งทางเทศบาลต้องใช้พื้นที่จำนวนมากในการฝังกลบหรือทำปุ๋ยหมักนอกจากนี้ เพื่อสุขอนามัยภายในบ้าน ควรมีการจัดถังทิ้งเศษอาหารให้เป็นสัดส่วน ปิดฝามิดชิด และหมั่นนำไปทิ้งเป็นประจำ มิฉะนั้นอาจโดนสัตว์หรือแมลงมารบกวน (เช่น หนู แมลงวัน แมลงสาบ) รวมถึง</w:t>
            </w:r>
            <w:r w:rsidRPr="007A55DD">
              <w:rPr>
                <w:rFonts w:asciiTheme="minorBidi" w:hAnsiTheme="minorBidi"/>
                <w:sz w:val="28"/>
                <w:szCs w:val="28"/>
                <w:cs/>
                <w:lang w:eastAsia="ja-JP"/>
              </w:rPr>
              <w:lastRenderedPageBreak/>
              <w:t>กลายเป็นแหล่งสะสมเชื้อโรคได้ และควรมีการกรองเศษอาหารให้ดี ไม่ปล่อยให้เศษอาหารชิ้นใหญ่ไหลลงท่ออ่างล้างจานซึ่งอาจทำให้ท่อตันง่าย</w:t>
            </w:r>
          </w:p>
          <w:p w14:paraId="0E981F69" w14:textId="46AB3A42" w:rsidR="007A55DD" w:rsidRDefault="007A55DD" w:rsidP="007A55DD">
            <w:pPr>
              <w:pStyle w:val="ListParagraph"/>
              <w:ind w:left="1080"/>
              <w:jc w:val="center"/>
              <w:rPr>
                <w:rFonts w:asciiTheme="minorBidi" w:hAnsiTheme="minorBidi" w:cstheme="minorBidi"/>
                <w:sz w:val="28"/>
                <w:szCs w:val="28"/>
                <w:lang w:eastAsia="ja-JP"/>
              </w:rPr>
            </w:pPr>
            <w:r>
              <w:rPr>
                <w:noProof/>
              </w:rPr>
              <w:drawing>
                <wp:inline distT="0" distB="0" distL="0" distR="0" wp14:anchorId="29C58CFF" wp14:editId="343A9678">
                  <wp:extent cx="2731701" cy="204787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9738" cy="2061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E6C673" w14:textId="419249CA" w:rsidR="007A55DD" w:rsidRDefault="007A55DD" w:rsidP="007A55DD">
            <w:pPr>
              <w:pStyle w:val="ListParagraph"/>
              <w:ind w:left="1080"/>
              <w:rPr>
                <w:rFonts w:asciiTheme="minorBidi" w:hAnsiTheme="minorBidi" w:cstheme="minorBidi"/>
                <w:sz w:val="28"/>
                <w:szCs w:val="28"/>
                <w:lang w:eastAsia="ja-JP"/>
              </w:rPr>
            </w:pPr>
            <w:r>
              <w:rPr>
                <w:rFonts w:asciiTheme="minorBidi" w:hAnsiTheme="minorBidi" w:cstheme="minorBidi"/>
                <w:sz w:val="28"/>
                <w:szCs w:val="28"/>
                <w:lang w:eastAsia="ja-JP"/>
              </w:rPr>
              <w:t>2.</w:t>
            </w:r>
            <w:r w:rsidRPr="007A55DD">
              <w:rPr>
                <w:rFonts w:asciiTheme="minorBidi" w:hAnsiTheme="minorBidi"/>
                <w:sz w:val="28"/>
                <w:szCs w:val="28"/>
                <w:cs/>
                <w:lang w:eastAsia="ja-JP"/>
              </w:rPr>
              <w:t>กำจัดเศษอาหารโดยขุดหลุมฝัง การกำจัดเศษอาหารวิธีนี้เหมาะกับบ้านซึ่งมีพื้นที่ภายนอกกว้างขวางเพียงพอ สำหรับปลูกต้นไม้ นับเป็นวิธีที่ช่วยลดภาระการจัดการขยะของเทศบาล รวมถึงเศษอาหารที่ฝังกลบจะกลายเป็นปุ๋ยบำรุงดินสำหรับต้นไม้ในบ้านด้วย</w:t>
            </w:r>
          </w:p>
          <w:p w14:paraId="24259BAF" w14:textId="59267742" w:rsidR="007A55DD" w:rsidRDefault="007A55DD" w:rsidP="007A55DD">
            <w:pPr>
              <w:pStyle w:val="ListParagraph"/>
              <w:ind w:left="1080"/>
              <w:jc w:val="center"/>
              <w:rPr>
                <w:rFonts w:asciiTheme="minorBidi" w:hAnsiTheme="minorBidi" w:cstheme="minorBidi"/>
                <w:sz w:val="28"/>
                <w:szCs w:val="28"/>
                <w:lang w:eastAsia="ja-JP"/>
              </w:rPr>
            </w:pPr>
            <w:r>
              <w:rPr>
                <w:noProof/>
              </w:rPr>
              <w:drawing>
                <wp:inline distT="0" distB="0" distL="0" distR="0" wp14:anchorId="139FF560" wp14:editId="3BF8F6F2">
                  <wp:extent cx="2667000" cy="1999372"/>
                  <wp:effectExtent l="0" t="0" r="0" b="127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8252" cy="2007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B9F48C" w14:textId="75E03F2E" w:rsidR="007A55DD" w:rsidRPr="007A55DD" w:rsidRDefault="007A55DD" w:rsidP="00680678">
            <w:pPr>
              <w:pStyle w:val="ListParagraph"/>
              <w:ind w:left="1080"/>
              <w:rPr>
                <w:rFonts w:asciiTheme="minorBidi" w:hAnsiTheme="minorBidi" w:cstheme="minorBidi" w:hint="cs"/>
                <w:sz w:val="28"/>
                <w:szCs w:val="28"/>
                <w:lang w:eastAsia="ja-JP"/>
              </w:rPr>
            </w:pPr>
          </w:p>
          <w:p w14:paraId="28AE8BF1" w14:textId="75F770EC" w:rsidR="007A55DD" w:rsidRPr="001D2CBA" w:rsidRDefault="007A55DD" w:rsidP="007A55DD">
            <w:pPr>
              <w:pStyle w:val="ListParagraph"/>
              <w:ind w:left="1080"/>
              <w:rPr>
                <w:rFonts w:asciiTheme="minorBidi" w:hAnsiTheme="minorBidi" w:cstheme="minorBidi" w:hint="cs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FE473B" w14:textId="77777777" w:rsidR="00DD7F1B" w:rsidRPr="0007616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/>
              </w:rPr>
            </w:pPr>
            <w:r w:rsidRPr="0007616B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lastRenderedPageBreak/>
              <w:t>การคิด ออกแบบ และสร้างสรรค์ผลงาน</w:t>
            </w:r>
          </w:p>
          <w:p w14:paraId="66FF967F" w14:textId="77777777" w:rsidR="00DD7F1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การทำงานอย่างเป็นขั้นเป็นตอน</w:t>
            </w:r>
          </w:p>
          <w:p w14:paraId="763D6DD6" w14:textId="77777777" w:rsidR="00DD7F1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/>
              </w:rPr>
            </w:pPr>
            <w:r w:rsidRPr="008738FA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กระบวนการคิดจากการถามคำถามและการให้เหตุผลในการตอบ</w:t>
            </w:r>
          </w:p>
          <w:p w14:paraId="2DAB9391" w14:textId="77777777" w:rsidR="00DD7F1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การตอบคำถามอย่างมีเหตุผล</w:t>
            </w:r>
            <w:r w:rsidRPr="003E45BE">
              <w:rPr>
                <w:rFonts w:ascii="TH SarabunPSK" w:hAnsi="TH SarabunPSK" w:cs="TH SarabunPSK"/>
                <w:sz w:val="28"/>
                <w:szCs w:val="28"/>
                <w:lang w:eastAsia="ja-JP"/>
              </w:rPr>
              <w:t>/</w:t>
            </w: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วิธีคิดในการได้มาซึ่งคำตอบ</w:t>
            </w:r>
          </w:p>
          <w:p w14:paraId="2A490003" w14:textId="77777777" w:rsidR="00DD7F1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lastRenderedPageBreak/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14:paraId="1B35C570" w14:textId="4748CACB" w:rsidR="00833D60" w:rsidRPr="00476F55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</w:pPr>
            <w:r w:rsidRPr="00476F55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การแลกเปลี่ยนเรียนรู้ร่วมกัน</w:t>
            </w:r>
            <w:r w:rsidR="001E21AC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ในกลุ่ม</w:t>
            </w:r>
          </w:p>
        </w:tc>
      </w:tr>
      <w:tr w:rsidR="00680678" w:rsidRPr="00C00C8F" w14:paraId="0EECFA9C" w14:textId="77777777" w:rsidTr="00DA41CA">
        <w:trPr>
          <w:trHeight w:val="428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38DD2C" w14:textId="77777777" w:rsidR="00476F55" w:rsidRDefault="00476F5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89BB20" w14:textId="77777777" w:rsidR="00476F55" w:rsidRDefault="00476F55" w:rsidP="007C23BC">
            <w:pPr>
              <w:spacing w:after="0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DC81CE" w14:textId="77777777" w:rsidR="00052136" w:rsidRPr="00052136" w:rsidRDefault="00052136" w:rsidP="00B7146A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6CAB1B" w14:textId="77777777" w:rsidR="00476F55" w:rsidRDefault="00476F55" w:rsidP="0005213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</w:pPr>
          </w:p>
        </w:tc>
      </w:tr>
      <w:tr w:rsidR="00680678" w:rsidRPr="00C00C8F" w14:paraId="27802539" w14:textId="77777777" w:rsidTr="00DA41CA">
        <w:trPr>
          <w:trHeight w:val="428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3456F74F" w14:textId="77777777" w:rsidR="00F04ED5" w:rsidRPr="00AB76C2" w:rsidRDefault="00F04ED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ขั้นที่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075A53DD" w14:textId="77777777" w:rsidR="00F04ED5" w:rsidRPr="00AB76C2" w:rsidRDefault="00F04ED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ระยะเวลา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2F5007AC" w14:textId="77777777" w:rsidR="00F04ED5" w:rsidRPr="00AB76C2" w:rsidRDefault="00F04ED5" w:rsidP="004B3B3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บทบาทของผู้สอนและผู้เรียน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2C4328C7" w14:textId="77777777" w:rsidR="00F04ED5" w:rsidRPr="00AB76C2" w:rsidRDefault="00F04ED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</w:rPr>
              <w:t>ผล</w:t>
            </w:r>
          </w:p>
        </w:tc>
      </w:tr>
      <w:tr w:rsidR="00680678" w:rsidRPr="008F2B9B" w14:paraId="54897B28" w14:textId="77777777" w:rsidTr="00DA41CA">
        <w:trPr>
          <w:trHeight w:val="264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A20C7C2" w14:textId="77777777" w:rsidR="00DD7F1B" w:rsidRPr="00F50396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50396"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69C4553" w14:textId="77777777" w:rsidR="00DD7F1B" w:rsidRPr="00F50396" w:rsidRDefault="00DD7F1B" w:rsidP="00DD7F1B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</w:rPr>
              <w:t>ชั่วโมงที่</w:t>
            </w:r>
          </w:p>
          <w:p w14:paraId="441C7810" w14:textId="738C3EF8" w:rsidR="00DD7F1B" w:rsidRPr="00F50396" w:rsidRDefault="005F3834" w:rsidP="00DD7F1B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5</w:t>
            </w:r>
            <w:r w:rsidR="00DD7F1B">
              <w:rPr>
                <w:rFonts w:ascii="TH SarabunPSK" w:hAnsi="TH SarabunPSK" w:cs="TH SarabunPSK"/>
                <w:sz w:val="28"/>
                <w:szCs w:val="28"/>
              </w:rPr>
              <w:t>-</w:t>
            </w:r>
            <w:r>
              <w:rPr>
                <w:rFonts w:ascii="TH SarabunPSK" w:hAnsi="TH SarabunPSK" w:cs="TH SarabunPSK"/>
                <w:sz w:val="28"/>
                <w:szCs w:val="28"/>
              </w:rPr>
              <w:t>7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2E8EC40" w14:textId="76B1A62E" w:rsidR="004B3B34" w:rsidRDefault="001B3492" w:rsidP="004B3B34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  <w:u w:val="single"/>
              </w:rPr>
            </w:pPr>
            <w:r w:rsidRPr="004B3B34">
              <w:rPr>
                <w:rFonts w:ascii="TH SarabunPSK" w:hAnsi="TH SarabunPSK" w:cs="TH SarabunPSK"/>
                <w:sz w:val="30"/>
                <w:szCs w:val="30"/>
                <w:u w:val="single"/>
                <w:cs/>
              </w:rPr>
              <w:t xml:space="preserve">กิจกรรมที่ </w:t>
            </w:r>
            <w:r w:rsidR="00B7146A">
              <w:rPr>
                <w:rFonts w:ascii="TH SarabunPSK" w:hAnsi="TH SarabunPSK" w:cs="TH SarabunPSK" w:hint="cs"/>
                <w:sz w:val="30"/>
                <w:szCs w:val="30"/>
                <w:u w:val="single"/>
                <w:cs/>
              </w:rPr>
              <w:t xml:space="preserve">3 </w:t>
            </w:r>
            <w:r w:rsidR="00680678">
              <w:rPr>
                <w:rFonts w:ascii="TH SarabunPSK" w:hAnsi="TH SarabunPSK" w:cs="TH SarabunPSK" w:hint="cs"/>
                <w:sz w:val="30"/>
                <w:szCs w:val="30"/>
                <w:u w:val="single"/>
                <w:cs/>
              </w:rPr>
              <w:t>ถังนี้ที่แม่ชอบ</w:t>
            </w:r>
          </w:p>
          <w:p w14:paraId="067B3683" w14:textId="47B24CE9" w:rsidR="00696A90" w:rsidRDefault="00696A90" w:rsidP="00696A90">
            <w:pPr>
              <w:spacing w:after="0"/>
              <w:rPr>
                <w:rFonts w:ascii="TH SarabunPSK" w:hAnsi="TH SarabunPSK" w:cs="TH SarabunPSK"/>
                <w:sz w:val="30"/>
                <w:szCs w:val="30"/>
              </w:rPr>
            </w:pPr>
            <w:r w:rsidRPr="00696A90">
              <w:rPr>
                <w:rFonts w:ascii="TH SarabunPSK" w:hAnsi="TH SarabunPSK" w:cs="TH SarabunPSK"/>
                <w:sz w:val="30"/>
                <w:szCs w:val="30"/>
                <w:cs/>
              </w:rPr>
              <w:t>อุปกรณ์ที่ต้องใช้คือ</w:t>
            </w:r>
          </w:p>
          <w:p w14:paraId="1E3D52ED" w14:textId="2B842D8A" w:rsidR="00A523B3" w:rsidRDefault="00A523B3" w:rsidP="00696A90">
            <w:pPr>
              <w:spacing w:after="0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1.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ถังน้ำ </w:t>
            </w:r>
            <w:r>
              <w:rPr>
                <w:rFonts w:ascii="TH SarabunPSK" w:hAnsi="TH SarabunPSK" w:cs="TH SarabunPSK"/>
                <w:sz w:val="30"/>
                <w:szCs w:val="30"/>
              </w:rPr>
              <w:t>(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ตามความเหมาะสมของสมาชิกภายในบ้าน</w:t>
            </w:r>
            <w:r>
              <w:rPr>
                <w:rFonts w:ascii="TH SarabunPSK" w:hAnsi="TH SarabunPSK" w:cs="TH SarabunPSK"/>
                <w:sz w:val="30"/>
                <w:szCs w:val="30"/>
              </w:rPr>
              <w:t>)</w:t>
            </w:r>
          </w:p>
          <w:p w14:paraId="08D3DA88" w14:textId="0409BF44" w:rsidR="00A523B3" w:rsidRDefault="00A523B3" w:rsidP="00696A90">
            <w:pPr>
              <w:spacing w:after="0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2.ตะกร้า</w:t>
            </w:r>
          </w:p>
          <w:p w14:paraId="04FB55B8" w14:textId="0184CD16" w:rsidR="00A523B3" w:rsidRDefault="00A523B3" w:rsidP="00696A90">
            <w:pPr>
              <w:spacing w:after="0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3.ข้อต่อเกลียวนอก</w:t>
            </w:r>
          </w:p>
          <w:p w14:paraId="5EBC6ECD" w14:textId="2ABF5AB7" w:rsidR="00A523B3" w:rsidRDefault="00A523B3" w:rsidP="00696A90">
            <w:pPr>
              <w:spacing w:after="0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4.ข้อต่อเกลียวใน</w:t>
            </w:r>
          </w:p>
          <w:p w14:paraId="0A07FB52" w14:textId="3E48C5CD" w:rsidR="00A523B3" w:rsidRDefault="00A523B3" w:rsidP="00696A90">
            <w:pPr>
              <w:spacing w:after="0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5.ข้อแยกสามทาง</w:t>
            </w:r>
          </w:p>
          <w:p w14:paraId="08D92CD5" w14:textId="1E85C71E" w:rsidR="00A523B3" w:rsidRDefault="00A523B3" w:rsidP="00696A90">
            <w:pPr>
              <w:spacing w:after="0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6.ลูกยางกันซึม</w:t>
            </w:r>
          </w:p>
          <w:p w14:paraId="0D34895E" w14:textId="051D33C1" w:rsidR="00A523B3" w:rsidRPr="00A523B3" w:rsidRDefault="00A523B3" w:rsidP="00696A90">
            <w:pPr>
              <w:spacing w:after="0"/>
              <w:rPr>
                <w:rFonts w:ascii="TH SarabunPSK" w:hAnsi="TH SarabunPSK" w:cs="TH SarabunPSK" w:hint="cs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7.ท่อพีวีซี</w:t>
            </w:r>
          </w:p>
          <w:p w14:paraId="72C6305E" w14:textId="37FBFF8C" w:rsidR="00680678" w:rsidRDefault="00680678" w:rsidP="00A523B3">
            <w:pPr>
              <w:spacing w:after="0"/>
              <w:jc w:val="center"/>
              <w:rPr>
                <w:rFonts w:ascii="TH SarabunPSK" w:hAnsi="TH SarabunPSK" w:cs="TH SarabunPSK" w:hint="cs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noProof/>
                <w:sz w:val="30"/>
                <w:szCs w:val="30"/>
              </w:rPr>
              <w:drawing>
                <wp:inline distT="0" distB="0" distL="0" distR="0" wp14:anchorId="59876E08" wp14:editId="0E122BA6">
                  <wp:extent cx="2733675" cy="2919176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33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9616" cy="2925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A34E18" w14:textId="3D94C8F8" w:rsidR="00680678" w:rsidRDefault="00A523B3" w:rsidP="00A523B3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lastRenderedPageBreak/>
              <w:drawing>
                <wp:inline distT="0" distB="0" distL="0" distR="0" wp14:anchorId="0FEEA8F0" wp14:editId="5FA875B4">
                  <wp:extent cx="4295775" cy="5507545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34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2740" cy="5516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8BF502" w14:textId="77777777" w:rsidR="00A523B3" w:rsidRDefault="00A523B3" w:rsidP="00696A90">
            <w:pPr>
              <w:spacing w:after="0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3FC6BE88" w14:textId="1BC8782D" w:rsidR="00680678" w:rsidRPr="00A523B3" w:rsidRDefault="00A523B3" w:rsidP="00A523B3">
            <w:pPr>
              <w:pStyle w:val="ListParagraph"/>
              <w:numPr>
                <w:ilvl w:val="3"/>
                <w:numId w:val="40"/>
              </w:numPr>
              <w:spacing w:after="0"/>
              <w:rPr>
                <w:rFonts w:ascii="TH SarabunPSK" w:hAnsi="TH SarabunPSK" w:cs="TH SarabunPSK" w:hint="cs"/>
                <w:sz w:val="30"/>
                <w:szCs w:val="30"/>
              </w:rPr>
            </w:pPr>
            <w:r w:rsidRPr="00A523B3">
              <w:rPr>
                <w:rFonts w:ascii="TH SarabunPSK" w:hAnsi="TH SarabunPSK" w:cs="TH SarabunPSK" w:hint="cs"/>
                <w:sz w:val="30"/>
                <w:szCs w:val="30"/>
                <w:cs/>
              </w:rPr>
              <w:t>อาจจะต้องให้ผู้ปกครองช่วยเหลือในบางขั้นตอนการทำและดูแลอย่างใกล้ชิด</w:t>
            </w:r>
          </w:p>
          <w:p w14:paraId="639BB567" w14:textId="77777777" w:rsidR="00680678" w:rsidRPr="00680678" w:rsidRDefault="00680678" w:rsidP="00680678">
            <w:pPr>
              <w:spacing w:after="0"/>
              <w:rPr>
                <w:rFonts w:ascii="TH SarabunPSK" w:hAnsi="TH SarabunPSK" w:cs="TH SarabunPSK"/>
                <w:sz w:val="30"/>
                <w:szCs w:val="30"/>
              </w:rPr>
            </w:pPr>
            <w:r w:rsidRPr="00680678">
              <w:rPr>
                <w:rFonts w:ascii="TH SarabunPSK" w:hAnsi="TH SarabunPSK" w:cs="TH SarabunPSK"/>
                <w:sz w:val="30"/>
                <w:szCs w:val="30"/>
                <w:cs/>
              </w:rPr>
              <w:lastRenderedPageBreak/>
              <w:t>ส่วนประกอบของถังดักไขมัน</w:t>
            </w:r>
          </w:p>
          <w:p w14:paraId="678B21C8" w14:textId="77777777" w:rsidR="00680678" w:rsidRPr="00680678" w:rsidRDefault="00680678" w:rsidP="00680678">
            <w:pPr>
              <w:spacing w:after="0"/>
              <w:rPr>
                <w:rFonts w:ascii="TH SarabunPSK" w:hAnsi="TH SarabunPSK" w:cs="TH SarabunPSK"/>
                <w:sz w:val="30"/>
                <w:szCs w:val="30"/>
              </w:rPr>
            </w:pPr>
            <w:r w:rsidRPr="00680678">
              <w:rPr>
                <w:rFonts w:ascii="TH SarabunPSK" w:hAnsi="TH SarabunPSK" w:cs="TH SarabunPSK"/>
                <w:sz w:val="30"/>
                <w:szCs w:val="30"/>
                <w:cs/>
              </w:rPr>
              <w:t>ถังดักไขมันจะประกอบไปด้วยส่วนประกอบหลัก ๆ ที่ทำหน้าที่แตกต่างกันออกไป ดังนี้</w:t>
            </w:r>
          </w:p>
          <w:p w14:paraId="7C2E365C" w14:textId="77777777" w:rsidR="00680678" w:rsidRPr="00680678" w:rsidRDefault="00680678" w:rsidP="00680678">
            <w:pPr>
              <w:spacing w:after="0"/>
              <w:rPr>
                <w:rFonts w:ascii="TH SarabunPSK" w:hAnsi="TH SarabunPSK" w:cs="TH SarabunPSK"/>
                <w:sz w:val="30"/>
                <w:szCs w:val="30"/>
              </w:rPr>
            </w:pPr>
            <w:r w:rsidRPr="00680678">
              <w:rPr>
                <w:rFonts w:ascii="TH SarabunPSK" w:hAnsi="TH SarabunPSK" w:cs="TH SarabunPSK"/>
                <w:sz w:val="30"/>
                <w:szCs w:val="30"/>
              </w:rPr>
              <w:t xml:space="preserve">1. </w:t>
            </w:r>
            <w:r w:rsidRPr="00680678">
              <w:rPr>
                <w:rFonts w:ascii="TH SarabunPSK" w:hAnsi="TH SarabunPSK" w:cs="TH SarabunPSK"/>
                <w:sz w:val="30"/>
                <w:szCs w:val="30"/>
                <w:cs/>
              </w:rPr>
              <w:t>ตะแกรงดักเศษอาหาร</w:t>
            </w:r>
          </w:p>
          <w:p w14:paraId="13E85E90" w14:textId="77777777" w:rsidR="00680678" w:rsidRPr="00680678" w:rsidRDefault="00680678" w:rsidP="00680678">
            <w:pPr>
              <w:spacing w:after="0"/>
              <w:rPr>
                <w:rFonts w:ascii="TH SarabunPSK" w:hAnsi="TH SarabunPSK" w:cs="TH SarabunPSK"/>
                <w:sz w:val="30"/>
                <w:szCs w:val="30"/>
              </w:rPr>
            </w:pPr>
            <w:r w:rsidRPr="00680678">
              <w:rPr>
                <w:rFonts w:ascii="TH SarabunPSK" w:hAnsi="TH SarabunPSK" w:cs="TH SarabunPSK"/>
                <w:sz w:val="30"/>
                <w:szCs w:val="30"/>
                <w:cs/>
              </w:rPr>
              <w:t>ถือเป็นตัวกรอกอันดับต้นๆ ที่ทำหน้าที่ในการดักจับเศษอาหารจากท่อน้ำเข้า โดยมีลักษณะเป็นตะแกรงที่มีรูขนาดเล็กเรียงตัวไปทั่วทั้งแผ่น เพื่อแยกเศษอาหารหรือสิ่งต่างๆ ไว้และระบายน้ำลงสู่ถังดักจับไขมัน</w:t>
            </w:r>
          </w:p>
          <w:p w14:paraId="5CECBC78" w14:textId="77777777" w:rsidR="00680678" w:rsidRPr="00680678" w:rsidRDefault="00680678" w:rsidP="00680678">
            <w:pPr>
              <w:spacing w:after="0"/>
              <w:rPr>
                <w:rFonts w:ascii="TH SarabunPSK" w:hAnsi="TH SarabunPSK" w:cs="TH SarabunPSK"/>
                <w:sz w:val="30"/>
                <w:szCs w:val="30"/>
              </w:rPr>
            </w:pPr>
            <w:r w:rsidRPr="00680678">
              <w:rPr>
                <w:rFonts w:ascii="TH SarabunPSK" w:hAnsi="TH SarabunPSK" w:cs="TH SarabunPSK"/>
                <w:sz w:val="30"/>
                <w:szCs w:val="30"/>
              </w:rPr>
              <w:t xml:space="preserve">2. </w:t>
            </w:r>
            <w:r w:rsidRPr="00680678">
              <w:rPr>
                <w:rFonts w:ascii="TH SarabunPSK" w:hAnsi="TH SarabunPSK" w:cs="TH SarabunPSK"/>
                <w:sz w:val="30"/>
                <w:szCs w:val="30"/>
                <w:cs/>
              </w:rPr>
              <w:t>ช่องแยกไขมัน</w:t>
            </w:r>
          </w:p>
          <w:p w14:paraId="01072CFA" w14:textId="77777777" w:rsidR="00680678" w:rsidRPr="00680678" w:rsidRDefault="00680678" w:rsidP="00680678">
            <w:pPr>
              <w:spacing w:after="0"/>
              <w:rPr>
                <w:rFonts w:ascii="TH SarabunPSK" w:hAnsi="TH SarabunPSK" w:cs="TH SarabunPSK"/>
                <w:sz w:val="30"/>
                <w:szCs w:val="30"/>
              </w:rPr>
            </w:pPr>
            <w:r w:rsidRPr="00680678">
              <w:rPr>
                <w:rFonts w:ascii="TH SarabunPSK" w:hAnsi="TH SarabunPSK" w:cs="TH SarabunPSK"/>
                <w:sz w:val="30"/>
                <w:szCs w:val="30"/>
                <w:cs/>
              </w:rPr>
              <w:t>ในส่วนนี้ เมื่อน้ำจากท่อน้ำทิ้งส่วนต่างๆ ภายในบ้านมารวมกันที่ถังดักไขมัน น้ำกับไขมันจะทำการแยกส่วนออกจากกันอย่างชัดเจน โดยน้ำจะแยกตัวอยู่ด้านล่าง ในขณะที่ชั้นไขมันจะลอยตัวอยู่เหนือน้ำ เนื่องจากมีน้ำหนักที่เบากว่า</w:t>
            </w:r>
          </w:p>
          <w:p w14:paraId="5B497330" w14:textId="77777777" w:rsidR="00680678" w:rsidRPr="00680678" w:rsidRDefault="00680678" w:rsidP="00680678">
            <w:pPr>
              <w:spacing w:after="0"/>
              <w:rPr>
                <w:rFonts w:ascii="TH SarabunPSK" w:hAnsi="TH SarabunPSK" w:cs="TH SarabunPSK"/>
                <w:sz w:val="30"/>
                <w:szCs w:val="30"/>
              </w:rPr>
            </w:pPr>
            <w:r w:rsidRPr="00680678">
              <w:rPr>
                <w:rFonts w:ascii="TH SarabunPSK" w:hAnsi="TH SarabunPSK" w:cs="TH SarabunPSK"/>
                <w:sz w:val="30"/>
                <w:szCs w:val="30"/>
              </w:rPr>
              <w:t xml:space="preserve">3. </w:t>
            </w:r>
            <w:r w:rsidRPr="00680678">
              <w:rPr>
                <w:rFonts w:ascii="TH SarabunPSK" w:hAnsi="TH SarabunPSK" w:cs="TH SarabunPSK"/>
                <w:sz w:val="30"/>
                <w:szCs w:val="30"/>
                <w:cs/>
              </w:rPr>
              <w:t>ท่อระบายไขมัน</w:t>
            </w:r>
          </w:p>
          <w:p w14:paraId="2BD4E57F" w14:textId="77777777" w:rsidR="00680678" w:rsidRPr="00680678" w:rsidRDefault="00680678" w:rsidP="00680678">
            <w:pPr>
              <w:spacing w:after="0"/>
              <w:rPr>
                <w:rFonts w:ascii="TH SarabunPSK" w:hAnsi="TH SarabunPSK" w:cs="TH SarabunPSK"/>
                <w:sz w:val="30"/>
                <w:szCs w:val="30"/>
              </w:rPr>
            </w:pPr>
            <w:r w:rsidRPr="00680678">
              <w:rPr>
                <w:rFonts w:ascii="TH SarabunPSK" w:hAnsi="TH SarabunPSK" w:cs="TH SarabunPSK"/>
                <w:sz w:val="30"/>
                <w:szCs w:val="30"/>
                <w:cs/>
              </w:rPr>
              <w:t>เป็นท่อที่ใช้ในการระบายไขมันที่ลอยตัวแยกออกมาจากน้ำ โดยจะถูกติดตั้งไว้ให้มีตำแหน่งสูงกว่าระดับท่อน้ำทิ้ง เพื่อให้ไขมันลอยตัวออกมาตามท่อระบายไขมันได้สะดวก</w:t>
            </w:r>
          </w:p>
          <w:p w14:paraId="22B0BAA4" w14:textId="77777777" w:rsidR="00680678" w:rsidRPr="00680678" w:rsidRDefault="00680678" w:rsidP="00680678">
            <w:pPr>
              <w:spacing w:after="0"/>
              <w:rPr>
                <w:rFonts w:ascii="TH SarabunPSK" w:hAnsi="TH SarabunPSK" w:cs="TH SarabunPSK"/>
                <w:sz w:val="30"/>
                <w:szCs w:val="30"/>
              </w:rPr>
            </w:pPr>
            <w:r w:rsidRPr="00680678">
              <w:rPr>
                <w:rFonts w:ascii="TH SarabunPSK" w:hAnsi="TH SarabunPSK" w:cs="TH SarabunPSK"/>
                <w:sz w:val="30"/>
                <w:szCs w:val="30"/>
              </w:rPr>
              <w:t xml:space="preserve">4. </w:t>
            </w:r>
            <w:r w:rsidRPr="00680678">
              <w:rPr>
                <w:rFonts w:ascii="TH SarabunPSK" w:hAnsi="TH SarabunPSK" w:cs="TH SarabunPSK"/>
                <w:sz w:val="30"/>
                <w:szCs w:val="30"/>
                <w:cs/>
              </w:rPr>
              <w:t>ท่อระบายน้ำทิ้ง</w:t>
            </w:r>
          </w:p>
          <w:p w14:paraId="24ED6C9E" w14:textId="70F4F60C" w:rsidR="00680678" w:rsidRPr="00696A90" w:rsidRDefault="00680678" w:rsidP="00680678">
            <w:pPr>
              <w:spacing w:after="0"/>
              <w:rPr>
                <w:rFonts w:ascii="TH SarabunPSK" w:hAnsi="TH SarabunPSK" w:cs="TH SarabunPSK"/>
                <w:sz w:val="30"/>
                <w:szCs w:val="30"/>
              </w:rPr>
            </w:pPr>
            <w:r w:rsidRPr="00680678">
              <w:rPr>
                <w:rFonts w:ascii="TH SarabunPSK" w:hAnsi="TH SarabunPSK" w:cs="TH SarabunPSK"/>
                <w:sz w:val="30"/>
                <w:szCs w:val="30"/>
                <w:cs/>
              </w:rPr>
              <w:t>เป็นท่อน้ำทิ้งที่ใช้ระบายน้ำที่ผ่านการแยกไขมันออกจากน้ำเรียบร้อยแล้วลงสู่ท่อระบายน้ำทิ้งสาธารณะนอกตัวบ้าน</w:t>
            </w:r>
          </w:p>
          <w:p w14:paraId="18563225" w14:textId="18412175" w:rsidR="00696A90" w:rsidRPr="00696A90" w:rsidRDefault="00696A90" w:rsidP="00696A90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4B2C53D0" w14:textId="3421A7D1" w:rsidR="001D2CBA" w:rsidRPr="00B057CC" w:rsidRDefault="001D2CBA" w:rsidP="00B057CC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211A1C68" w14:textId="0FAD0826" w:rsidR="00FC78FC" w:rsidRPr="001E0D8E" w:rsidRDefault="00FC78FC" w:rsidP="00696A90">
            <w:pPr>
              <w:spacing w:after="0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51A8B51" w14:textId="77777777" w:rsidR="00DD7F1B" w:rsidRPr="0007616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/>
              </w:rPr>
            </w:pPr>
            <w:r w:rsidRPr="0007616B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lastRenderedPageBreak/>
              <w:t>การคิด ออกแบบ และสร้างสรรค์ผลงาน</w:t>
            </w:r>
          </w:p>
          <w:p w14:paraId="565F773E" w14:textId="77777777" w:rsidR="00DD7F1B" w:rsidRPr="000308B3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การวางแผนและลงมือปฏิบัติงานตาม กระบวนการทางวิทยาศาสตร์</w:t>
            </w:r>
          </w:p>
          <w:p w14:paraId="276E770B" w14:textId="77777777" w:rsidR="00DD7F1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การทำงานอย่างเป็นขั้นเป็นตอน</w:t>
            </w:r>
          </w:p>
          <w:p w14:paraId="53D99B97" w14:textId="77777777" w:rsidR="00DD7F1B" w:rsidRPr="00F50396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การคิดวิเคราะห์และสรุปข้อมูลอย่างมีเหตุผล</w:t>
            </w:r>
          </w:p>
          <w:p w14:paraId="5E32CB57" w14:textId="77777777" w:rsidR="00DD7F1B" w:rsidRPr="00F50396" w:rsidRDefault="00DD7F1B" w:rsidP="00DD7F1B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</w:rPr>
              <w:t>ความกล้าแสดงความคิดเห็นของตนเองอย่างมีเหตุผลและเปิดใจรับฟังความคิดเห็นของผู้อื่น</w:t>
            </w:r>
          </w:p>
          <w:p w14:paraId="5DAFC07D" w14:textId="77777777" w:rsidR="00DD7F1B" w:rsidRPr="00F50396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กระบวนการคิดจากการถามคำถามและการให้เหตุผลในการตอบ</w:t>
            </w:r>
          </w:p>
          <w:p w14:paraId="3A786D3A" w14:textId="77777777" w:rsidR="00DD7F1B" w:rsidRPr="00F50396" w:rsidRDefault="00DD7F1B" w:rsidP="00DD7F1B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การตอบคำถามอย่างมีเหตุผล</w:t>
            </w:r>
            <w:r w:rsidRPr="00F50396">
              <w:rPr>
                <w:rFonts w:ascii="TH SarabunPSK" w:hAnsi="TH SarabunPSK" w:cs="TH SarabunPSK"/>
                <w:sz w:val="28"/>
                <w:szCs w:val="28"/>
                <w:lang w:eastAsia="ja-JP"/>
              </w:rPr>
              <w:t>/</w:t>
            </w: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วิธีคิดในการได้มาซึ่งคำตอบ</w:t>
            </w:r>
          </w:p>
          <w:p w14:paraId="3903208A" w14:textId="77777777" w:rsidR="00DD7F1B" w:rsidRPr="00F50396" w:rsidRDefault="00DD7F1B" w:rsidP="00DD7F1B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การแลกเปลี่ยนเรียนรู้</w:t>
            </w:r>
            <w:r w:rsidRPr="00CB789F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ร่วมกัน</w:t>
            </w:r>
          </w:p>
          <w:p w14:paraId="48041923" w14:textId="77777777" w:rsidR="00DD7F1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คุณภาพของแนวคิดจากการคิดสะท้อนกลับและการอภิปราย</w:t>
            </w:r>
          </w:p>
          <w:p w14:paraId="604526BC" w14:textId="77777777" w:rsidR="00DD7F1B" w:rsidRPr="004D7D03" w:rsidRDefault="00DD7F1B" w:rsidP="00DD7F1B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D7D03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การ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แสดงออกอย่างสร้างสรรค์และการแก้ไขสถานการณ์เฉพาะหน้า</w:t>
            </w:r>
          </w:p>
          <w:p w14:paraId="01C097BA" w14:textId="57EBDE06" w:rsidR="00DD7F1B" w:rsidRPr="00F50396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  <w:r w:rsidRPr="00473D0A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 xml:space="preserve">การฟังอย่างลึกซึ้ง </w:t>
            </w:r>
            <w:r w:rsidRPr="00473D0A">
              <w:rPr>
                <w:rFonts w:ascii="TH SarabunPSK" w:hAnsi="TH SarabunPSK" w:cs="TH SarabunPSK"/>
                <w:color w:val="000000"/>
                <w:sz w:val="28"/>
                <w:szCs w:val="28"/>
              </w:rPr>
              <w:t>(</w:t>
            </w:r>
            <w:r w:rsidRPr="00473D0A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สติ</w:t>
            </w:r>
            <w:r w:rsidRPr="00473D0A">
              <w:rPr>
                <w:rFonts w:ascii="TH SarabunPSK" w:hAnsi="TH SarabunPSK" w:cs="TH SarabunPSK"/>
                <w:color w:val="000000"/>
                <w:sz w:val="28"/>
                <w:szCs w:val="28"/>
              </w:rPr>
              <w:t>)</w:t>
            </w:r>
          </w:p>
        </w:tc>
      </w:tr>
      <w:tr w:rsidR="00680678" w:rsidRPr="00C00C8F" w14:paraId="57FB90FD" w14:textId="77777777" w:rsidTr="00DA41CA">
        <w:trPr>
          <w:trHeight w:val="406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9469D67" w14:textId="382302C0" w:rsidR="00DD7F1B" w:rsidRPr="00AB76C2" w:rsidRDefault="00DD7F1B" w:rsidP="00DD7F1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5114A2A" w14:textId="77777777" w:rsidR="00DD7F1B" w:rsidRPr="00AB76C2" w:rsidRDefault="00DD7F1B" w:rsidP="00DD7F1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3570D9D" w14:textId="04DFDAED" w:rsidR="004B3B34" w:rsidRPr="007C23BC" w:rsidRDefault="004B3B34" w:rsidP="004B3B34">
            <w:pPr>
              <w:spacing w:after="0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DB23081" w14:textId="77777777" w:rsidR="00DD7F1B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</w:pPr>
          </w:p>
        </w:tc>
      </w:tr>
      <w:tr w:rsidR="00680678" w:rsidRPr="00C00C8F" w14:paraId="6B183DC4" w14:textId="77777777" w:rsidTr="00DA41CA">
        <w:trPr>
          <w:trHeight w:val="406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68F628BA" w14:textId="77777777" w:rsidR="00DD7F1B" w:rsidRPr="00AB76C2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ขั้นที่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46855A36" w14:textId="77777777" w:rsidR="00DD7F1B" w:rsidRPr="00AB76C2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ระยะเวลา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04E2A003" w14:textId="77777777" w:rsidR="00DD7F1B" w:rsidRPr="00AB76C2" w:rsidRDefault="00DD7F1B" w:rsidP="004B3B3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บทบาทของผู้สอนและผู้เรียน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05215721" w14:textId="77777777" w:rsidR="00DD7F1B" w:rsidRPr="00AB76C2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</w:rPr>
              <w:t>ผล</w:t>
            </w:r>
          </w:p>
        </w:tc>
      </w:tr>
      <w:tr w:rsidR="00680678" w:rsidRPr="001462BD" w14:paraId="07D00F97" w14:textId="77777777" w:rsidTr="00DA41CA">
        <w:trPr>
          <w:trHeight w:val="264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066B90" w14:textId="77777777" w:rsidR="00DD7F1B" w:rsidRPr="00D226F4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592165" w14:textId="587542D8" w:rsidR="00DD7F1B" w:rsidRDefault="00DD7F1B" w:rsidP="00DD7F1B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ชั่วโมงที่</w:t>
            </w:r>
          </w:p>
          <w:p w14:paraId="25923D66" w14:textId="08E8F66B" w:rsidR="00A45E14" w:rsidRDefault="00C4017A" w:rsidP="00DD7F1B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7</w:t>
            </w:r>
            <w:r w:rsidR="00A45E14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8</w:t>
            </w:r>
          </w:p>
          <w:p w14:paraId="1F62EE5E" w14:textId="0D4EE75D" w:rsidR="00DD7F1B" w:rsidRPr="009261F1" w:rsidRDefault="00DD7F1B" w:rsidP="00DD7F1B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2F9375" w14:textId="55A6B4A9" w:rsidR="00C4017A" w:rsidRDefault="00EA62C2" w:rsidP="00C4017A">
            <w:pPr>
              <w:pStyle w:val="ListParagraph"/>
              <w:ind w:left="1080"/>
              <w:jc w:val="center"/>
              <w:rPr>
                <w:sz w:val="28"/>
                <w:szCs w:val="28"/>
                <w:cs/>
                <w:lang w:eastAsia="ja-JP"/>
              </w:rPr>
            </w:pPr>
            <w:r w:rsidRPr="00EA62C2">
              <w:rPr>
                <w:rFonts w:hint="cs"/>
                <w:noProof/>
                <w:sz w:val="28"/>
                <w:szCs w:val="28"/>
                <w:cs/>
              </w:rPr>
              <w:lastRenderedPageBreak/>
              <w:t>กิจกรรมที่4</w:t>
            </w:r>
            <w:r w:rsidR="00FC78FC">
              <w:rPr>
                <w:rFonts w:hint="cs"/>
                <w:noProof/>
                <w:sz w:val="28"/>
                <w:szCs w:val="28"/>
                <w:cs/>
              </w:rPr>
              <w:t xml:space="preserve"> สรุปกิจกรรม</w:t>
            </w:r>
          </w:p>
          <w:p w14:paraId="09152B44" w14:textId="2C0713B1" w:rsidR="00C4017A" w:rsidRDefault="00FC78FC" w:rsidP="00FC78FC">
            <w:pPr>
              <w:pStyle w:val="ListParagraph"/>
              <w:numPr>
                <w:ilvl w:val="0"/>
                <w:numId w:val="14"/>
              </w:numPr>
              <w:jc w:val="center"/>
              <w:rPr>
                <w:sz w:val="28"/>
                <w:szCs w:val="28"/>
                <w:lang w:eastAsia="ja-JP"/>
              </w:rPr>
            </w:pPr>
            <w:r>
              <w:rPr>
                <w:rFonts w:hint="cs"/>
                <w:sz w:val="28"/>
                <w:szCs w:val="28"/>
                <w:cs/>
                <w:lang w:eastAsia="ja-JP"/>
              </w:rPr>
              <w:t>สรุปการทำงาน</w:t>
            </w:r>
            <w:r w:rsidR="00A523B3">
              <w:rPr>
                <w:rFonts w:hint="cs"/>
                <w:sz w:val="28"/>
                <w:szCs w:val="28"/>
                <w:cs/>
                <w:lang w:eastAsia="ja-JP"/>
              </w:rPr>
              <w:t>ถังแยกเศษและไขมัน</w:t>
            </w:r>
          </w:p>
          <w:p w14:paraId="1ABBB6A0" w14:textId="09A800F7" w:rsidR="00FC78FC" w:rsidRDefault="00FC78FC" w:rsidP="00696A90">
            <w:pPr>
              <w:ind w:left="720"/>
              <w:rPr>
                <w:rFonts w:hint="cs"/>
                <w:sz w:val="28"/>
                <w:szCs w:val="28"/>
                <w:lang w:eastAsia="ja-JP"/>
              </w:rPr>
            </w:pPr>
            <w:r w:rsidRPr="00FC78FC">
              <w:rPr>
                <w:sz w:val="28"/>
                <w:szCs w:val="28"/>
                <w:cs/>
                <w:lang w:eastAsia="ja-JP"/>
              </w:rPr>
              <w:lastRenderedPageBreak/>
              <w:t>หลักการทำงาน</w:t>
            </w:r>
            <w:r w:rsidR="00A523B3">
              <w:rPr>
                <w:rFonts w:hint="cs"/>
                <w:sz w:val="28"/>
                <w:szCs w:val="28"/>
                <w:cs/>
                <w:lang w:eastAsia="ja-JP"/>
              </w:rPr>
              <w:t>ของถังนี้คือการกรองเสษอาหารแยกไขมันและระบายน้ำ ผู้เรียนและผู้ปกครองอาจจะมีการออกแบบชิ้นงานร่วมกันทำรูปแบบที่แตกต่างกันออกไป ให้ผู้เรียนอธิบายเพิ่มเติมเกี่ยวกับชิ้นงานที่ได้ทำ</w:t>
            </w:r>
          </w:p>
          <w:p w14:paraId="63B73511" w14:textId="34BB4F47" w:rsidR="00B057CC" w:rsidRPr="00B057CC" w:rsidRDefault="00A523B3" w:rsidP="00B057CC">
            <w:pPr>
              <w:pStyle w:val="ListParagraph"/>
              <w:numPr>
                <w:ilvl w:val="0"/>
                <w:numId w:val="14"/>
              </w:numPr>
              <w:rPr>
                <w:sz w:val="28"/>
                <w:szCs w:val="28"/>
                <w:cs/>
                <w:lang w:eastAsia="ja-JP"/>
              </w:rPr>
            </w:pPr>
            <w:r>
              <w:rPr>
                <w:rFonts w:hint="cs"/>
                <w:sz w:val="28"/>
                <w:szCs w:val="28"/>
                <w:cs/>
                <w:lang w:eastAsia="ja-JP"/>
              </w:rPr>
              <w:t>ร่วมพูดคุยว่า</w:t>
            </w:r>
            <w:r w:rsidR="00B057CC">
              <w:rPr>
                <w:rFonts w:hint="cs"/>
                <w:sz w:val="28"/>
                <w:szCs w:val="28"/>
                <w:cs/>
                <w:lang w:eastAsia="ja-JP"/>
              </w:rPr>
              <w:t>ผู้เรียนได้ประโยชน์ใดบ้างจากการทำกิจกรรม</w:t>
            </w:r>
            <w:r>
              <w:rPr>
                <w:rFonts w:hint="cs"/>
                <w:sz w:val="28"/>
                <w:szCs w:val="28"/>
                <w:cs/>
                <w:lang w:eastAsia="ja-JP"/>
              </w:rPr>
              <w:t>และประโยชน์ใดบ้างจากชิ้นงานเมื่อนำไปใช้งานภายในบ้าน</w:t>
            </w:r>
          </w:p>
          <w:p w14:paraId="6BEA64BF" w14:textId="2D22B516" w:rsidR="00B057CC" w:rsidRPr="00FC78FC" w:rsidRDefault="00A523B3" w:rsidP="00696A90">
            <w:pPr>
              <w:ind w:left="720"/>
              <w:rPr>
                <w:sz w:val="28"/>
                <w:szCs w:val="28"/>
                <w:cs/>
                <w:lang w:eastAsia="ja-JP"/>
              </w:rPr>
            </w:pPr>
            <w:r>
              <w:rPr>
                <w:noProof/>
                <w:sz w:val="28"/>
                <w:szCs w:val="28"/>
                <w:lang w:eastAsia="ja-JP"/>
              </w:rPr>
              <w:drawing>
                <wp:inline distT="0" distB="0" distL="0" distR="0" wp14:anchorId="2CED6EBE" wp14:editId="31CD542B">
                  <wp:extent cx="3164205" cy="363982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4205" cy="3639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339103" w14:textId="77777777" w:rsidR="00DD7F1B" w:rsidRPr="0007616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/>
              </w:rPr>
            </w:pPr>
            <w:r w:rsidRPr="0007616B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lastRenderedPageBreak/>
              <w:t>การคิด ออกแบบ และสร้างสรรค์ผลงาน</w:t>
            </w:r>
          </w:p>
          <w:p w14:paraId="534ECB06" w14:textId="77777777" w:rsidR="00DD7F1B" w:rsidRPr="000308B3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lastRenderedPageBreak/>
              <w:t>การวางแผนและลงมือปฏิบัติงานตาม กระบวนการทางวิทยาศาสตร์หรือการออกแบบเชิงวิศวกรรม</w:t>
            </w:r>
          </w:p>
          <w:p w14:paraId="10CF8218" w14:textId="77777777" w:rsidR="00DD7F1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การทำงานอย่างเป็นขั้นเป็นตอน</w:t>
            </w:r>
          </w:p>
          <w:p w14:paraId="03BE8F31" w14:textId="77777777" w:rsidR="00DD7F1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/>
              </w:rPr>
            </w:pPr>
            <w:r w:rsidRPr="008738FA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กระบวนการคิดจากการถามคำถามและการให้เหตุผลในการตอบ</w:t>
            </w:r>
          </w:p>
          <w:p w14:paraId="4087EE51" w14:textId="77777777" w:rsidR="00DD7F1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การตอบคำถามอย่างมีเหตุผล</w:t>
            </w:r>
            <w:r w:rsidRPr="003E45BE">
              <w:rPr>
                <w:rFonts w:ascii="TH SarabunPSK" w:hAnsi="TH SarabunPSK" w:cs="TH SarabunPSK"/>
                <w:sz w:val="28"/>
                <w:szCs w:val="28"/>
                <w:lang w:eastAsia="ja-JP"/>
              </w:rPr>
              <w:t>/</w:t>
            </w: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วิธีคิดในการได้มาซึ่งคำตอบ</w:t>
            </w:r>
          </w:p>
          <w:p w14:paraId="39CE7703" w14:textId="77777777" w:rsidR="00DD7F1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14:paraId="40B882E9" w14:textId="77777777" w:rsidR="00DD7F1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/>
              </w:rPr>
            </w:pPr>
            <w:r w:rsidRPr="00CB789F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การแลกเปลี่ยนเรียนรู้ร่วมกัน</w:t>
            </w:r>
          </w:p>
          <w:p w14:paraId="0182EFCD" w14:textId="77777777" w:rsidR="00DD7F1B" w:rsidRPr="004D7D03" w:rsidRDefault="00DD7F1B" w:rsidP="00DD7F1B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D7D03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การ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แสดงออกอย่างสร้างสรรค์และการแก้ไขสถานการณ์เฉพาะหน้า</w:t>
            </w:r>
          </w:p>
          <w:p w14:paraId="1A27E6DB" w14:textId="17364612" w:rsidR="00DD7F1B" w:rsidRPr="0007616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  <w:r w:rsidRPr="00473D0A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 xml:space="preserve">การฟังอย่างลึกซึ้ง </w:t>
            </w:r>
            <w:r w:rsidRPr="00473D0A">
              <w:rPr>
                <w:rFonts w:ascii="TH SarabunPSK" w:hAnsi="TH SarabunPSK" w:cs="TH SarabunPSK"/>
                <w:color w:val="000000"/>
                <w:sz w:val="28"/>
                <w:szCs w:val="28"/>
              </w:rPr>
              <w:t>(</w:t>
            </w:r>
            <w:r w:rsidRPr="00473D0A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สติ</w:t>
            </w:r>
            <w:r w:rsidRPr="00473D0A">
              <w:rPr>
                <w:rFonts w:ascii="TH SarabunPSK" w:hAnsi="TH SarabunPSK" w:cs="TH SarabunPSK"/>
                <w:color w:val="000000"/>
                <w:sz w:val="28"/>
                <w:szCs w:val="28"/>
              </w:rPr>
              <w:t>)</w:t>
            </w:r>
          </w:p>
        </w:tc>
      </w:tr>
      <w:tr w:rsidR="00680678" w:rsidRPr="001462BD" w14:paraId="1DB62AA5" w14:textId="77777777" w:rsidTr="00DA41CA">
        <w:trPr>
          <w:trHeight w:val="416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53F2D7E4" w14:textId="32AA6A1D" w:rsidR="00DD7F1B" w:rsidRPr="00212757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ขั้นที่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26511CF9" w14:textId="77777777" w:rsidR="00DD7F1B" w:rsidRPr="00AB76C2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ระยะเวลา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10D13974" w14:textId="77777777" w:rsidR="00DD7F1B" w:rsidRPr="00AB76C2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บทบาทของผู้สอนและผู้เรียน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4595C512" w14:textId="77777777" w:rsidR="00DD7F1B" w:rsidRPr="00AB76C2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</w:rPr>
              <w:t>ผล</w:t>
            </w:r>
          </w:p>
        </w:tc>
      </w:tr>
      <w:tr w:rsidR="00680678" w:rsidRPr="001462BD" w14:paraId="39D13277" w14:textId="77777777" w:rsidTr="00DA41CA">
        <w:trPr>
          <w:trHeight w:val="264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8EAD04" w14:textId="50BDF9F3" w:rsidR="00DD7F1B" w:rsidRPr="00AB76C2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</w:rPr>
              <w:t>5</w:t>
            </w:r>
            <w:r w:rsidR="00A45E14"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</w:rPr>
              <w:t>4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</w:rPr>
              <w:t>55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9071AF" w14:textId="6195EE85" w:rsidR="00DD7F1B" w:rsidRPr="00A45E14" w:rsidRDefault="00DD7F1B" w:rsidP="00A45E1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660A89" w14:textId="77777777" w:rsidR="00DD7F1B" w:rsidRPr="00212757" w:rsidRDefault="00DD7F1B" w:rsidP="00DD7F1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</w:rPr>
            </w:pPr>
          </w:p>
          <w:p w14:paraId="31AEF9F2" w14:textId="77777777" w:rsidR="00DD7F1B" w:rsidRPr="008678D2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16"/>
                <w:szCs w:val="16"/>
                <w:cs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B77A07" w14:textId="77777777" w:rsidR="00DD7F1B" w:rsidRPr="00DD7F1B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</w:rPr>
            </w:pPr>
          </w:p>
        </w:tc>
      </w:tr>
    </w:tbl>
    <w:p w14:paraId="5CFEA834" w14:textId="77777777" w:rsidR="00212757" w:rsidRDefault="00212757" w:rsidP="00B4231C">
      <w:pPr>
        <w:jc w:val="both"/>
        <w:rPr>
          <w:rFonts w:ascii="TH SarabunPSK" w:hAnsi="TH SarabunPSK" w:cs="TH SarabunPSK"/>
          <w:color w:val="000000"/>
          <w:sz w:val="32"/>
          <w:szCs w:val="32"/>
        </w:rPr>
      </w:pPr>
    </w:p>
    <w:p w14:paraId="2989C37E" w14:textId="52A9F3E6" w:rsidR="00B4231C" w:rsidRPr="009106B6" w:rsidRDefault="00B4231C" w:rsidP="00B4231C">
      <w:pPr>
        <w:jc w:val="both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lastRenderedPageBreak/>
        <w:drawing>
          <wp:inline distT="0" distB="0" distL="0" distR="0" wp14:anchorId="7A4CF93E" wp14:editId="7602B53C">
            <wp:extent cx="8845550" cy="725805"/>
            <wp:effectExtent l="0" t="0" r="12700" b="17145"/>
            <wp:docPr id="30" name="Diagra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" r:lo="rId33" r:qs="rId34" r:cs="rId35"/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42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9"/>
        <w:gridCol w:w="4190"/>
        <w:gridCol w:w="1914"/>
        <w:gridCol w:w="4781"/>
        <w:gridCol w:w="1704"/>
      </w:tblGrid>
      <w:tr w:rsidR="00B4231C" w:rsidRPr="009106B6" w14:paraId="3F32ED94" w14:textId="77777777" w:rsidTr="00B4231C">
        <w:trPr>
          <w:trHeight w:val="983"/>
        </w:trPr>
        <w:tc>
          <w:tcPr>
            <w:tcW w:w="487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251D7E75" w14:textId="77777777" w:rsidR="00B4231C" w:rsidRPr="009E09F5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</w:rPr>
            </w:pPr>
          </w:p>
          <w:p w14:paraId="7789257E" w14:textId="77777777" w:rsidR="00B4231C" w:rsidRPr="003E45B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</w:p>
        </w:tc>
        <w:tc>
          <w:tcPr>
            <w:tcW w:w="1502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63704E8E" w14:textId="77777777" w:rsidR="00B4231C" w:rsidRPr="00E84EEE" w:rsidRDefault="00B4231C" w:rsidP="00B4231C">
            <w:pPr>
              <w:tabs>
                <w:tab w:val="left" w:pos="1553"/>
              </w:tabs>
              <w:spacing w:after="0" w:line="240" w:lineRule="auto"/>
              <w:jc w:val="center"/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rtl/>
                <w:cs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</w:rPr>
              <w:t>ความคิดสร้างสรรค์</w:t>
            </w:r>
          </w:p>
          <w:p w14:paraId="66827A1F" w14:textId="77777777" w:rsidR="00B4231C" w:rsidRPr="00E84EEE" w:rsidRDefault="00B4231C" w:rsidP="00B4231C">
            <w:pPr>
              <w:tabs>
                <w:tab w:val="left" w:pos="1553"/>
              </w:tabs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>ระดมความคิดพร้อมวิธีแก้ปัญหา</w:t>
            </w: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693DD9D" w14:textId="77777777" w:rsidR="00B4231C" w:rsidRPr="009415F1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</w:rPr>
              <w:t>ลำดับขั้นตอน</w:t>
            </w:r>
          </w:p>
          <w:p w14:paraId="61A9AE85" w14:textId="77777777"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</w:rPr>
              <w:t>(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  <w:cs/>
              </w:rPr>
              <w:t>ลำดับขั้นก่อนหน้านี้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</w:rPr>
              <w:t>)</w:t>
            </w:r>
          </w:p>
        </w:tc>
        <w:tc>
          <w:tcPr>
            <w:tcW w:w="1714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45990007" w14:textId="77777777" w:rsidR="00B4231C" w:rsidRPr="00E84EEE" w:rsidRDefault="00B4231C" w:rsidP="00B4231C">
            <w:pPr>
              <w:spacing w:after="0" w:line="240" w:lineRule="auto"/>
              <w:jc w:val="center"/>
              <w:rPr>
                <w:rStyle w:val="hps"/>
                <w:rFonts w:ascii="TH SarabunPSK" w:hAnsi="TH SarabunPSK" w:cs="TH SarabunPSK"/>
                <w:b/>
                <w:bCs/>
                <w:i/>
                <w:iCs/>
                <w:color w:val="222222"/>
                <w:sz w:val="30"/>
                <w:szCs w:val="30"/>
              </w:rPr>
            </w:pPr>
            <w:r w:rsidRPr="00E84EEE">
              <w:rPr>
                <w:rStyle w:val="hps"/>
                <w:rFonts w:ascii="TH SarabunPSK" w:hAnsi="TH SarabunPSK" w:cs="TH SarabunPSK"/>
                <w:b/>
                <w:bCs/>
                <w:i/>
                <w:iCs/>
                <w:color w:val="222222"/>
                <w:sz w:val="30"/>
                <w:szCs w:val="30"/>
                <w:cs/>
              </w:rPr>
              <w:t>การคิดอย่างมีวิจารณญาณ</w:t>
            </w:r>
          </w:p>
          <w:p w14:paraId="19A2F2F9" w14:textId="77777777"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84EEE">
              <w:rPr>
                <w:rStyle w:val="hps"/>
                <w:rFonts w:ascii="TH SarabunPSK" w:hAnsi="TH SarabunPSK" w:cs="TH SarabunPSK"/>
                <w:i/>
                <w:iCs/>
                <w:color w:val="222222"/>
                <w:sz w:val="30"/>
                <w:szCs w:val="30"/>
                <w:cs/>
              </w:rPr>
              <w:t>ตั้งคำถาม</w:t>
            </w:r>
            <w:r w:rsidRPr="00E84EEE">
              <w:rPr>
                <w:rFonts w:ascii="TH SarabunPSK" w:hAnsi="TH SarabunPSK" w:cs="TH SarabunPSK"/>
                <w:i/>
                <w:iCs/>
                <w:color w:val="222222"/>
                <w:sz w:val="30"/>
                <w:szCs w:val="30"/>
                <w:cs/>
              </w:rPr>
              <w:t>และประเมินความคิดและการแก้ปัญหา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B4FF98D" w14:textId="77777777"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</w:rPr>
              <w:t>ลำดับขั้นตอน</w:t>
            </w:r>
          </w:p>
          <w:p w14:paraId="66254773" w14:textId="77777777"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</w:rPr>
              <w:t>(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  <w:cs/>
              </w:rPr>
              <w:t>ลำดับขั้นก่อนหน้านี้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</w:rPr>
              <w:t>)</w:t>
            </w:r>
          </w:p>
        </w:tc>
      </w:tr>
      <w:tr w:rsidR="002046A4" w:rsidRPr="00876ECB" w14:paraId="6D450A8A" w14:textId="77777777" w:rsidTr="00117B02">
        <w:tc>
          <w:tcPr>
            <w:tcW w:w="487" w:type="pct"/>
            <w:shd w:val="clear" w:color="auto" w:fill="auto"/>
            <w:vAlign w:val="center"/>
          </w:tcPr>
          <w:p w14:paraId="1FD128B3" w14:textId="77777777" w:rsidR="002046A4" w:rsidRPr="00876ECB" w:rsidRDefault="002046A4" w:rsidP="002046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</w:rPr>
              <w:t>จินตนาการ</w:t>
            </w:r>
          </w:p>
        </w:tc>
        <w:tc>
          <w:tcPr>
            <w:tcW w:w="1502" w:type="pct"/>
            <w:shd w:val="clear" w:color="auto" w:fill="auto"/>
          </w:tcPr>
          <w:p w14:paraId="36131E04" w14:textId="77777777" w:rsidR="002046A4" w:rsidRPr="00876ECB" w:rsidRDefault="002046A4" w:rsidP="002046A4">
            <w:pPr>
              <w:pStyle w:val="ListParagraph"/>
              <w:numPr>
                <w:ilvl w:val="0"/>
                <w:numId w:val="4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ใช้ความรู้สึก ใช้ความเห็นอกเห็นใจ </w:t>
            </w:r>
          </w:p>
          <w:p w14:paraId="167341C4" w14:textId="77777777" w:rsidR="002046A4" w:rsidRPr="00876ECB" w:rsidRDefault="002046A4" w:rsidP="002046A4">
            <w:pPr>
              <w:pStyle w:val="ListParagraph"/>
              <w:tabs>
                <w:tab w:val="left" w:pos="533"/>
              </w:tabs>
              <w:spacing w:after="0" w:line="240" w:lineRule="auto"/>
              <w:ind w:left="53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>การสังเกต และอธิบายความเกี่ยวโยง</w:t>
            </w:r>
          </w:p>
          <w:p w14:paraId="5EAECC86" w14:textId="77777777" w:rsidR="002046A4" w:rsidRPr="00876ECB" w:rsidRDefault="002046A4" w:rsidP="002046A4">
            <w:pPr>
              <w:pStyle w:val="ListParagraph"/>
              <w:tabs>
                <w:tab w:val="left" w:pos="533"/>
              </w:tabs>
              <w:spacing w:after="0" w:line="240" w:lineRule="auto"/>
              <w:ind w:left="53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>ของประสบการณ์ของตนและข้อมูลที่ได้</w:t>
            </w:r>
          </w:p>
          <w:p w14:paraId="72E92617" w14:textId="77777777" w:rsidR="002046A4" w:rsidRDefault="002046A4" w:rsidP="002046A4">
            <w:pPr>
              <w:pStyle w:val="ListParagraph"/>
              <w:numPr>
                <w:ilvl w:val="0"/>
                <w:numId w:val="4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>สำรวจ ค้นหา ระดมความคิด</w:t>
            </w:r>
          </w:p>
          <w:p w14:paraId="75673265" w14:textId="77777777" w:rsidR="002046A4" w:rsidRPr="00440446" w:rsidRDefault="002046A4" w:rsidP="002046A4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686" w:type="pct"/>
            <w:shd w:val="clear" w:color="auto" w:fill="auto"/>
          </w:tcPr>
          <w:p w14:paraId="13053837" w14:textId="77777777" w:rsidR="002046A4" w:rsidRPr="00876ECB" w:rsidRDefault="002046A4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1, </w:t>
            </w: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="001462BD">
              <w:rPr>
                <w:rFonts w:ascii="TH SarabunPSK" w:hAnsi="TH SarabunPSK" w:cs="TH SarabunPSK"/>
                <w:sz w:val="30"/>
                <w:szCs w:val="30"/>
              </w:rPr>
              <w:t>, 3</w:t>
            </w:r>
          </w:p>
          <w:p w14:paraId="4A4A62A2" w14:textId="77777777"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  <w:p w14:paraId="22B6B3B9" w14:textId="77777777"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56199600" w14:textId="77777777" w:rsidR="002046A4" w:rsidRPr="00876ECB" w:rsidRDefault="002046A4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3, 4</w:t>
            </w:r>
          </w:p>
        </w:tc>
        <w:tc>
          <w:tcPr>
            <w:tcW w:w="1714" w:type="pct"/>
            <w:shd w:val="clear" w:color="auto" w:fill="auto"/>
          </w:tcPr>
          <w:p w14:paraId="2E9C5704" w14:textId="77777777" w:rsidR="002046A4" w:rsidRPr="00876ECB" w:rsidRDefault="002046A4" w:rsidP="002046A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>เข้าใจบริบทและขอบเขตของปัญหาที่เกิดขึ้น</w:t>
            </w:r>
          </w:p>
          <w:p w14:paraId="3EC30633" w14:textId="77777777" w:rsidR="002046A4" w:rsidRPr="00876ECB" w:rsidRDefault="002046A4" w:rsidP="002046A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>ทบทวนทฤษฎีทางเลือกความคิดเห็นและเปรียบเทียบเพื่อหามุมมองเกี่ยวกับปัญหา</w:t>
            </w:r>
          </w:p>
          <w:p w14:paraId="5AD1B2E2" w14:textId="77777777" w:rsidR="002046A4" w:rsidRPr="00876ECB" w:rsidRDefault="002046A4" w:rsidP="002046A4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>ที่เกิดขึ้น</w:t>
            </w:r>
          </w:p>
        </w:tc>
        <w:tc>
          <w:tcPr>
            <w:tcW w:w="611" w:type="pct"/>
            <w:shd w:val="clear" w:color="auto" w:fill="auto"/>
          </w:tcPr>
          <w:p w14:paraId="39C87892" w14:textId="77777777" w:rsidR="002046A4" w:rsidRPr="00876ECB" w:rsidRDefault="002046A4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1, 2, 3</w:t>
            </w:r>
          </w:p>
          <w:p w14:paraId="5AC6452A" w14:textId="77777777"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03584B15" w14:textId="77777777" w:rsidR="002046A4" w:rsidRPr="00C32892" w:rsidRDefault="00E120F0" w:rsidP="00C32892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="002046A4" w:rsidRPr="00876ECB">
              <w:rPr>
                <w:rFonts w:ascii="TH SarabunPSK" w:hAnsi="TH SarabunPSK" w:cs="TH SarabunPSK"/>
                <w:sz w:val="30"/>
                <w:szCs w:val="30"/>
              </w:rPr>
              <w:t>, 4</w:t>
            </w:r>
          </w:p>
        </w:tc>
      </w:tr>
      <w:tr w:rsidR="002046A4" w:rsidRPr="00876ECB" w14:paraId="2E778CC4" w14:textId="77777777" w:rsidTr="00117B02">
        <w:tc>
          <w:tcPr>
            <w:tcW w:w="48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CB24CE4" w14:textId="77777777" w:rsidR="002046A4" w:rsidRPr="00876ECB" w:rsidRDefault="002046A4" w:rsidP="002046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</w:rPr>
              <w:t>สอบถาม</w:t>
            </w:r>
          </w:p>
        </w:tc>
        <w:tc>
          <w:tcPr>
            <w:tcW w:w="1502" w:type="pct"/>
            <w:tcBorders>
              <w:bottom w:val="single" w:sz="4" w:space="0" w:color="auto"/>
            </w:tcBorders>
            <w:shd w:val="clear" w:color="auto" w:fill="auto"/>
          </w:tcPr>
          <w:p w14:paraId="2F3C8AF0" w14:textId="77777777" w:rsidR="002046A4" w:rsidRPr="00876ECB" w:rsidRDefault="002046A4" w:rsidP="002046A4">
            <w:pPr>
              <w:pStyle w:val="ListParagraph"/>
              <w:numPr>
                <w:ilvl w:val="0"/>
                <w:numId w:val="5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>เพื่อสร้างความสัมพันธ์  สร้างมุมมองเชิงบูรณาการ สร้างวินัย และอื่นๆ</w:t>
            </w:r>
          </w:p>
          <w:p w14:paraId="40AAF74C" w14:textId="77777777" w:rsidR="002046A4" w:rsidRDefault="002046A4" w:rsidP="002046A4">
            <w:pPr>
              <w:pStyle w:val="ListParagraph"/>
              <w:numPr>
                <w:ilvl w:val="0"/>
                <w:numId w:val="5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>ลองเล่นกับความผิดปกติ ความเสี่ยงความคิดที่แตกต่างจากกรอบโดยสิ้นเชิง</w:t>
            </w:r>
          </w:p>
          <w:p w14:paraId="79DDFDD7" w14:textId="77777777" w:rsidR="002046A4" w:rsidRPr="00440446" w:rsidRDefault="002046A4" w:rsidP="002046A4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auto"/>
          </w:tcPr>
          <w:p w14:paraId="54601C23" w14:textId="77777777" w:rsidR="002046A4" w:rsidRPr="00876ECB" w:rsidRDefault="002F5E82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 w:rsidR="00E120F0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  <w:p w14:paraId="06244E73" w14:textId="77777777"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  <w:p w14:paraId="39E23C30" w14:textId="77777777" w:rsidR="002046A4" w:rsidRPr="00876ECB" w:rsidRDefault="002046A4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  <w:p w14:paraId="372BCFEF" w14:textId="77777777"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714" w:type="pct"/>
            <w:tcBorders>
              <w:bottom w:val="single" w:sz="4" w:space="0" w:color="auto"/>
            </w:tcBorders>
            <w:shd w:val="clear" w:color="auto" w:fill="auto"/>
          </w:tcPr>
          <w:p w14:paraId="26D4DD24" w14:textId="77777777" w:rsidR="002046A4" w:rsidRPr="00876ECB" w:rsidRDefault="002046A4" w:rsidP="002046A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>ระบุจุดแข็งและจุดอ่อนของหลักฐานข้อโต้แย้ง  คำอ้างและความเชื่อ</w:t>
            </w:r>
          </w:p>
          <w:p w14:paraId="4F347556" w14:textId="77777777" w:rsidR="002046A4" w:rsidRPr="00876ECB" w:rsidRDefault="002046A4" w:rsidP="002046A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>ความท้าทายของสมมติฐาน ตรวจสอบความ</w:t>
            </w:r>
          </w:p>
          <w:p w14:paraId="2A86341E" w14:textId="77777777" w:rsidR="002046A4" w:rsidRPr="00876ECB" w:rsidRDefault="002046A4" w:rsidP="002046A4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>ถูกต้อง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>วิเคราะห์ช่องว่างในการเรียนรู้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auto"/>
          </w:tcPr>
          <w:p w14:paraId="798A2E7F" w14:textId="77777777" w:rsidR="002046A4" w:rsidRPr="00876ECB" w:rsidRDefault="00E120F0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 w:rsidR="00E01ACF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  <w:p w14:paraId="4526C8E7" w14:textId="77777777"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7BF62F0A" w14:textId="77777777" w:rsidR="002046A4" w:rsidRPr="00C32892" w:rsidRDefault="00E120F0" w:rsidP="00017637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  <w:r w:rsidR="002F5E82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r w:rsidR="002046A4"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</w:tr>
      <w:tr w:rsidR="002046A4" w:rsidRPr="00876ECB" w14:paraId="0355140E" w14:textId="77777777" w:rsidTr="00117B02">
        <w:tc>
          <w:tcPr>
            <w:tcW w:w="487" w:type="pct"/>
            <w:shd w:val="clear" w:color="auto" w:fill="auto"/>
            <w:vAlign w:val="center"/>
          </w:tcPr>
          <w:p w14:paraId="3B60180A" w14:textId="77777777" w:rsidR="002046A4" w:rsidRPr="00876ECB" w:rsidRDefault="002046A4" w:rsidP="002046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</w:rPr>
              <w:t>ลงมือทำ</w:t>
            </w:r>
          </w:p>
          <w:p w14:paraId="7087137E" w14:textId="77777777" w:rsidR="002046A4" w:rsidRPr="008C0D86" w:rsidRDefault="002046A4" w:rsidP="002046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</w:rPr>
              <w:t>และแบ่งปัน</w:t>
            </w:r>
          </w:p>
        </w:tc>
        <w:tc>
          <w:tcPr>
            <w:tcW w:w="1502" w:type="pct"/>
            <w:shd w:val="clear" w:color="auto" w:fill="auto"/>
          </w:tcPr>
          <w:p w14:paraId="0903BD24" w14:textId="77777777" w:rsidR="002046A4" w:rsidRPr="00876ECB" w:rsidRDefault="002046A4" w:rsidP="002046A4">
            <w:pPr>
              <w:pStyle w:val="ListParagraph"/>
              <w:numPr>
                <w:ilvl w:val="0"/>
                <w:numId w:val="6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>นึกภาพ แสดงสิ่งที่คิด ผลิต คิดค้นผลิตภัณฑ์ใหม่ หาวิธีการแก้ปัญหาการทำงาน</w:t>
            </w:r>
          </w:p>
          <w:p w14:paraId="6F7BC4FF" w14:textId="77777777" w:rsidR="002046A4" w:rsidRPr="00440446" w:rsidRDefault="002046A4" w:rsidP="002046A4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7A41704E" w14:textId="77777777" w:rsidR="002046A4" w:rsidRDefault="002046A4" w:rsidP="002046A4">
            <w:pPr>
              <w:pStyle w:val="ListParagraph"/>
              <w:numPr>
                <w:ilvl w:val="0"/>
                <w:numId w:val="6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>ชื่นชมมุมมองความแปลกใหม่ทางการแก้ปัญหาหรือผลกระทบที่อาจเกิดขึ้นได้</w:t>
            </w:r>
          </w:p>
          <w:p w14:paraId="3B7E6256" w14:textId="77777777" w:rsidR="002046A4" w:rsidRPr="0069398D" w:rsidRDefault="002046A4" w:rsidP="002046A4">
            <w:pPr>
              <w:tabs>
                <w:tab w:val="left" w:pos="533"/>
              </w:tabs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7A8F5CC6" w14:textId="77777777" w:rsidR="002046A4" w:rsidRPr="008C0D86" w:rsidRDefault="002046A4" w:rsidP="002046A4">
            <w:pPr>
              <w:tabs>
                <w:tab w:val="left" w:pos="533"/>
              </w:tabs>
              <w:spacing w:after="0" w:line="240" w:lineRule="auto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686" w:type="pct"/>
            <w:shd w:val="clear" w:color="auto" w:fill="auto"/>
          </w:tcPr>
          <w:p w14:paraId="68E70878" w14:textId="77777777" w:rsidR="002046A4" w:rsidRPr="00876ECB" w:rsidRDefault="00241F83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="002046A4" w:rsidRPr="00876ECB">
              <w:rPr>
                <w:rFonts w:ascii="TH SarabunPSK" w:hAnsi="TH SarabunPSK" w:cs="TH SarabunPSK"/>
                <w:sz w:val="30"/>
                <w:szCs w:val="30"/>
              </w:rPr>
              <w:t>,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 3</w:t>
            </w:r>
          </w:p>
          <w:p w14:paraId="023CDD35" w14:textId="77777777"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  <w:p w14:paraId="73FEE629" w14:textId="77777777"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14D09DAC" w14:textId="77777777" w:rsidR="002046A4" w:rsidRPr="00876ECB" w:rsidRDefault="002046A4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1714" w:type="pct"/>
            <w:shd w:val="clear" w:color="auto" w:fill="auto"/>
          </w:tcPr>
          <w:p w14:paraId="223D93BF" w14:textId="77777777" w:rsidR="002046A4" w:rsidRPr="00876ECB" w:rsidRDefault="002046A4" w:rsidP="002046A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>ประเมิน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หาพื้นฐาน แสดงความคิดเห็น  </w:t>
            </w:r>
          </w:p>
          <w:p w14:paraId="2F59CC12" w14:textId="77777777" w:rsidR="002046A4" w:rsidRPr="00876ECB" w:rsidRDefault="002046A4" w:rsidP="002046A4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มีผลิตผลเชิงตรรกะ มีเกณฑ์จริยธรรม </w:t>
            </w:r>
          </w:p>
          <w:p w14:paraId="22F6A588" w14:textId="77777777" w:rsidR="002046A4" w:rsidRPr="00876ECB" w:rsidRDefault="002046A4" w:rsidP="002046A4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>หรือสุนทรียศาสตร์ มีการหาเหตุผล</w:t>
            </w:r>
          </w:p>
          <w:p w14:paraId="6B3927D2" w14:textId="77777777" w:rsidR="002046A4" w:rsidRPr="00876ECB" w:rsidRDefault="002046A4" w:rsidP="002046A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>ตระหนักถึงอคติทางมุมมองของตนเอง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>(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</w:rPr>
              <w:t>ตามที่ได้รับจากผู้อื่น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>)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ความไม่แน่นอน ข้อจำกัดของวิธีการแก้ปัญหา</w:t>
            </w:r>
          </w:p>
        </w:tc>
        <w:tc>
          <w:tcPr>
            <w:tcW w:w="611" w:type="pct"/>
            <w:shd w:val="clear" w:color="auto" w:fill="auto"/>
          </w:tcPr>
          <w:p w14:paraId="0AB9A631" w14:textId="77777777" w:rsidR="002046A4" w:rsidRPr="00876ECB" w:rsidRDefault="00E01ACF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3, </w:t>
            </w:r>
            <w:r w:rsidR="002046A4"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  <w:p w14:paraId="0F2965DE" w14:textId="77777777"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4235B4BD" w14:textId="77777777"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21638E41" w14:textId="77777777" w:rsidR="002046A4" w:rsidRPr="002F5E82" w:rsidRDefault="002046A4" w:rsidP="002F5E82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</w:tr>
    </w:tbl>
    <w:p w14:paraId="71EF18A7" w14:textId="77777777" w:rsidR="00B4231C" w:rsidRPr="00876ECB" w:rsidRDefault="00B4231C">
      <w:pPr>
        <w:rPr>
          <w:rFonts w:ascii="Angsana New" w:hAnsi="Angsana New" w:cs="Angsana New"/>
          <w:sz w:val="30"/>
          <w:szCs w:val="30"/>
          <w:cs/>
        </w:rPr>
      </w:pPr>
    </w:p>
    <w:p w14:paraId="7C91A804" w14:textId="77777777" w:rsidR="00B4231C" w:rsidRDefault="00B4231C">
      <w:pPr>
        <w:rPr>
          <w:rFonts w:ascii="Angsana New" w:hAnsi="Angsana New" w:cs="Angsana New"/>
          <w:sz w:val="24"/>
          <w:szCs w:val="24"/>
          <w:cs/>
        </w:rPr>
      </w:pPr>
    </w:p>
    <w:p w14:paraId="7AE7A134" w14:textId="77777777" w:rsidR="005F296D" w:rsidRDefault="005F296D">
      <w:pPr>
        <w:rPr>
          <w:rFonts w:ascii="Angsana New" w:hAnsi="Angsana New" w:cs="Angsana New"/>
          <w:sz w:val="24"/>
          <w:szCs w:val="24"/>
        </w:rPr>
      </w:pPr>
    </w:p>
    <w:p w14:paraId="23203C8E" w14:textId="77777777" w:rsidR="005F296D" w:rsidRDefault="005F296D">
      <w:pPr>
        <w:rPr>
          <w:rFonts w:ascii="Angsana New" w:hAnsi="Angsana New" w:cs="Angsana New"/>
          <w:sz w:val="24"/>
          <w:szCs w:val="24"/>
          <w:cs/>
        </w:rPr>
      </w:pPr>
    </w:p>
    <w:p w14:paraId="26BFE662" w14:textId="77777777" w:rsidR="00A74D21" w:rsidRPr="009106B6" w:rsidRDefault="00A74D21" w:rsidP="00A74D21">
      <w:pPr>
        <w:jc w:val="both"/>
        <w:rPr>
          <w:rFonts w:ascii="TH SarabunPSK" w:hAnsi="TH SarabunPSK" w:cs="TH SarabunPSK"/>
          <w:color w:val="000000"/>
          <w:sz w:val="30"/>
          <w:szCs w:val="30"/>
        </w:rPr>
      </w:pPr>
      <w:r>
        <w:rPr>
          <w:rFonts w:ascii="TH SarabunPSK" w:hAnsi="TH SarabunPSK" w:cs="TH SarabunPSK"/>
          <w:noProof/>
          <w:color w:val="000000"/>
          <w:sz w:val="30"/>
          <w:szCs w:val="30"/>
        </w:rPr>
        <w:drawing>
          <wp:inline distT="0" distB="0" distL="0" distR="0" wp14:anchorId="60EFA66C" wp14:editId="64D05F2A">
            <wp:extent cx="8953805" cy="871220"/>
            <wp:effectExtent l="0" t="0" r="0" b="24130"/>
            <wp:docPr id="31" name="Diagram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7" r:lo="rId38" r:qs="rId39" r:cs="rId40"/>
              </a:graphicData>
            </a:graphic>
          </wp:inline>
        </w:drawing>
      </w:r>
    </w:p>
    <w:p w14:paraId="2AF60C6E" w14:textId="77777777" w:rsidR="00A74D21" w:rsidRPr="00A74D21" w:rsidRDefault="00A74D21" w:rsidP="00A74D21">
      <w:pPr>
        <w:jc w:val="thaiDistribute"/>
        <w:rPr>
          <w:rFonts w:ascii="TH SarabunPSK" w:hAnsi="TH SarabunPSK" w:cs="TH SarabunPSK"/>
          <w:i/>
          <w:iCs/>
          <w:color w:val="000000"/>
          <w:sz w:val="28"/>
          <w:szCs w:val="28"/>
        </w:rPr>
      </w:pPr>
      <w:r w:rsidRPr="00A74D21">
        <w:rPr>
          <w:rFonts w:ascii="TH SarabunPSK" w:hAnsi="TH SarabunPSK" w:cs="TH SarabunPSK"/>
          <w:i/>
          <w:iCs/>
          <w:color w:val="000000"/>
          <w:sz w:val="28"/>
          <w:szCs w:val="28"/>
          <w:cs/>
        </w:rPr>
        <w:t>เกณฑ์การให้คะแนนนี้ได้กล่าวถึงเพียงมิติเดียวในส่วนของการให้คะแนนทั่วไปตามที่อธิบายข้างต้น นับเป็นวิธีหนึ่งที่แสดงให้เห็นว่าครูผู้สอนสามารถอธิบายและให้คะแนนตามผลงานของผู้เรียน ขอแนะนำว่าครูผู้สอนควรกำหนดระดับของความสำเร็จในมิติอื่นๆ ของเกณฑ์การให้คะแนนด้วย</w:t>
      </w:r>
    </w:p>
    <w:tbl>
      <w:tblPr>
        <w:tblW w:w="5022" w:type="pct"/>
        <w:tblInd w:w="-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2848"/>
        <w:gridCol w:w="2788"/>
        <w:gridCol w:w="2791"/>
        <w:gridCol w:w="2791"/>
        <w:gridCol w:w="2791"/>
      </w:tblGrid>
      <w:tr w:rsidR="00A74D21" w:rsidRPr="00A74D21" w14:paraId="5DB1CB93" w14:textId="77777777" w:rsidTr="00A74D21">
        <w:trPr>
          <w:trHeight w:val="435"/>
        </w:trPr>
        <w:tc>
          <w:tcPr>
            <w:tcW w:w="1017" w:type="pct"/>
            <w:shd w:val="clear" w:color="auto" w:fill="D9D9D9"/>
            <w:vAlign w:val="center"/>
          </w:tcPr>
          <w:p w14:paraId="3C478EBC" w14:textId="77777777"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color w:val="000000"/>
                <w:sz w:val="28"/>
                <w:szCs w:val="28"/>
                <w:cs/>
              </w:rPr>
              <w:t>ระดับการคิด</w:t>
            </w:r>
          </w:p>
        </w:tc>
        <w:tc>
          <w:tcPr>
            <w:tcW w:w="995" w:type="pct"/>
            <w:shd w:val="clear" w:color="auto" w:fill="D9D9D9"/>
            <w:vAlign w:val="center"/>
          </w:tcPr>
          <w:p w14:paraId="203B93AC" w14:textId="77777777"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1</w:t>
            </w:r>
          </w:p>
        </w:tc>
        <w:tc>
          <w:tcPr>
            <w:tcW w:w="996" w:type="pct"/>
            <w:shd w:val="clear" w:color="auto" w:fill="D9D9D9"/>
            <w:vAlign w:val="center"/>
          </w:tcPr>
          <w:p w14:paraId="289CEB01" w14:textId="77777777"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996" w:type="pct"/>
            <w:shd w:val="clear" w:color="auto" w:fill="D9D9D9"/>
            <w:vAlign w:val="center"/>
          </w:tcPr>
          <w:p w14:paraId="26F03DB6" w14:textId="77777777"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996" w:type="pct"/>
            <w:shd w:val="clear" w:color="auto" w:fill="D9D9D9"/>
            <w:vAlign w:val="center"/>
          </w:tcPr>
          <w:p w14:paraId="697C395E" w14:textId="77777777"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4</w:t>
            </w:r>
          </w:p>
        </w:tc>
      </w:tr>
      <w:tr w:rsidR="00A74D21" w:rsidRPr="00A74D21" w14:paraId="4F5F3744" w14:textId="77777777" w:rsidTr="00A74D21">
        <w:trPr>
          <w:trHeight w:val="2005"/>
        </w:trPr>
        <w:tc>
          <w:tcPr>
            <w:tcW w:w="1017" w:type="pct"/>
          </w:tcPr>
          <w:p w14:paraId="08DBACFC" w14:textId="77777777" w:rsidR="00A74D21" w:rsidRPr="003E45BE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</w:rPr>
              <w:t>จินตนาการ</w:t>
            </w:r>
          </w:p>
          <w:p w14:paraId="6E87E635" w14:textId="77777777"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</w:rPr>
              <w:t>ความรู้สึก ความเอาใจใส่ การสังเกต</w:t>
            </w:r>
          </w:p>
          <w:p w14:paraId="6E9774F7" w14:textId="77777777"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</w:rPr>
              <w:t>การอธิบายเพื่อเชื่อมโยงระหว่าง</w:t>
            </w:r>
          </w:p>
          <w:p w14:paraId="436F0F5B" w14:textId="77777777"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</w:rPr>
              <w:t>ประสบการณ์เดิมและความรู้ใหม่</w:t>
            </w:r>
          </w:p>
          <w:p w14:paraId="16ACF7FE" w14:textId="77777777"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</w:rPr>
              <w:t>สำรวจ ค้นหา และสร้างความคิด</w:t>
            </w:r>
          </w:p>
          <w:p w14:paraId="04B28E43" w14:textId="77777777"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</w:rPr>
            </w:pPr>
          </w:p>
          <w:p w14:paraId="510862A7" w14:textId="77777777" w:rsidR="00A74D21" w:rsidRPr="008C0D86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(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</w:rPr>
              <w:t>ขั้นตอนที่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="00241F83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2</w:t>
            </w:r>
            <w:r w:rsidR="002046A4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, 4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)</w:t>
            </w:r>
          </w:p>
          <w:p w14:paraId="49BD70FE" w14:textId="77777777"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</w:rPr>
            </w:pPr>
          </w:p>
        </w:tc>
        <w:tc>
          <w:tcPr>
            <w:tcW w:w="995" w:type="pct"/>
          </w:tcPr>
          <w:p w14:paraId="03A48F54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</w:rPr>
            </w:pPr>
          </w:p>
          <w:p w14:paraId="5B1B2ED4" w14:textId="77777777"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>ผู้เรียนแสดงให้เห็นการให้</w:t>
            </w:r>
          </w:p>
          <w:p w14:paraId="3CE06663" w14:textId="77777777"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>ความร่วมมือกับกิจกรรม</w:t>
            </w:r>
          </w:p>
          <w:p w14:paraId="07C4C8F9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น้อย </w:t>
            </w:r>
          </w:p>
          <w:p w14:paraId="235EA63E" w14:textId="77777777" w:rsidR="00A74D21" w:rsidRPr="00A74D21" w:rsidRDefault="00A74D21" w:rsidP="00A74D21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  <w:p w14:paraId="011C4B54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</w:rPr>
            </w:pPr>
          </w:p>
          <w:p w14:paraId="35828ED6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</w:rPr>
            </w:pPr>
          </w:p>
          <w:p w14:paraId="6CAE7FDB" w14:textId="77777777"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</w:pPr>
          </w:p>
        </w:tc>
        <w:tc>
          <w:tcPr>
            <w:tcW w:w="996" w:type="pct"/>
          </w:tcPr>
          <w:p w14:paraId="7D6BF13C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</w:rPr>
            </w:pPr>
          </w:p>
          <w:p w14:paraId="31129497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>ผู้เรียนแสดงให้เห็นการให้</w:t>
            </w:r>
          </w:p>
          <w:p w14:paraId="30DB4032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>ความร่วมมือกับกิจกรรม</w:t>
            </w:r>
          </w:p>
          <w:p w14:paraId="663A81BF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ค่อนข้างน้อย </w:t>
            </w:r>
          </w:p>
        </w:tc>
        <w:tc>
          <w:tcPr>
            <w:tcW w:w="996" w:type="pct"/>
          </w:tcPr>
          <w:p w14:paraId="6D907671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</w:rPr>
            </w:pPr>
          </w:p>
          <w:p w14:paraId="5A1CC921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>ผู้เรียนแสดงให้เห็นการให้</w:t>
            </w:r>
          </w:p>
          <w:p w14:paraId="1D5CEF67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>ความร่วมมือกับกิจกรรม</w:t>
            </w:r>
          </w:p>
          <w:p w14:paraId="1158F1ED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อย่างชัดเจน </w:t>
            </w:r>
          </w:p>
          <w:p w14:paraId="1C45CAB8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</w:rPr>
            </w:pPr>
          </w:p>
          <w:p w14:paraId="3C7EC278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</w:pPr>
          </w:p>
        </w:tc>
        <w:tc>
          <w:tcPr>
            <w:tcW w:w="996" w:type="pct"/>
          </w:tcPr>
          <w:p w14:paraId="65F75653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</w:rPr>
            </w:pPr>
          </w:p>
          <w:p w14:paraId="5CB79B19" w14:textId="77777777"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>ผู้เรียนแสดงให้เห็น</w:t>
            </w:r>
          </w:p>
          <w:p w14:paraId="0AC5EBF9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>ความกระตือรือร้นและมีส่วนร่วม</w:t>
            </w:r>
          </w:p>
          <w:p w14:paraId="65FA536C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>ในกิจกรรมอย่าง</w:t>
            </w:r>
            <w:r>
              <w:rPr>
                <w:rFonts w:ascii="TH SarabunPSK" w:hAnsi="TH SarabunPSK" w:cs="TH SarabunPSK" w:hint="cs"/>
                <w:color w:val="000000"/>
                <w:sz w:val="26"/>
                <w:szCs w:val="26"/>
                <w:cs/>
              </w:rPr>
              <w:t>ชัดเจน</w:t>
            </w:r>
          </w:p>
        </w:tc>
      </w:tr>
      <w:tr w:rsidR="00A74D21" w:rsidRPr="00A74D21" w14:paraId="364CB537" w14:textId="77777777" w:rsidTr="00A74D21">
        <w:trPr>
          <w:trHeight w:val="2005"/>
        </w:trPr>
        <w:tc>
          <w:tcPr>
            <w:tcW w:w="1017" w:type="pct"/>
          </w:tcPr>
          <w:p w14:paraId="12D80E29" w14:textId="77777777"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</w:rPr>
              <w:t>ลงมือทำและแบ่งปัน</w:t>
            </w:r>
          </w:p>
          <w:p w14:paraId="05A4084D" w14:textId="77777777" w:rsidR="00A74D21" w:rsidRDefault="00A74D21" w:rsidP="00117B02">
            <w:pPr>
              <w:pStyle w:val="ListParagraph"/>
              <w:tabs>
                <w:tab w:val="left" w:pos="53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iCs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</w:rPr>
              <w:t>แสดงสิ่งที่คิด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rtl/>
                <w:cs/>
              </w:rPr>
              <w:t xml:space="preserve"> 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</w:rPr>
              <w:t>ผลิตผลิตภัณฑ์ใ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</w:rPr>
              <w:t>หม่</w:t>
            </w:r>
          </w:p>
          <w:p w14:paraId="00DF1771" w14:textId="77777777" w:rsidR="00A74D21" w:rsidRPr="00A74D21" w:rsidRDefault="00A74D21" w:rsidP="00117B02">
            <w:pPr>
              <w:pStyle w:val="ListParagraph"/>
              <w:tabs>
                <w:tab w:val="left" w:pos="53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iCs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</w:rPr>
              <w:t>หาวิธีการแก้ปัญหาการทำงาน</w:t>
            </w:r>
          </w:p>
          <w:p w14:paraId="0992F6A3" w14:textId="77777777"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sz w:val="28"/>
                <w:szCs w:val="28"/>
              </w:rPr>
            </w:pP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</w:rPr>
              <w:t>ชื่นชมมุมมองความแปลกใหม่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</w:rPr>
              <w:t>ทางการแก้ปัญหาหรือผลกระทบ</w:t>
            </w:r>
          </w:p>
          <w:p w14:paraId="660C819D" w14:textId="77777777"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</w:rPr>
              <w:t>ที่อาจเกิดขึ้นได้</w:t>
            </w:r>
          </w:p>
          <w:p w14:paraId="08D5446F" w14:textId="77777777"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</w:rPr>
            </w:pPr>
          </w:p>
          <w:p w14:paraId="78AF10C4" w14:textId="77777777" w:rsidR="00A74D21" w:rsidRPr="003E45BE" w:rsidRDefault="00A74D21" w:rsidP="003E45BE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(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</w:rPr>
              <w:t>ขั้นตอนที่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="00203CCD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2, 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</w:rPr>
              <w:t>3</w:t>
            </w:r>
            <w:r w:rsidR="002046A4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, 4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)</w:t>
            </w:r>
          </w:p>
        </w:tc>
        <w:tc>
          <w:tcPr>
            <w:tcW w:w="995" w:type="pct"/>
          </w:tcPr>
          <w:p w14:paraId="6F23231D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</w:rPr>
            </w:pPr>
          </w:p>
          <w:p w14:paraId="32070FBD" w14:textId="77777777" w:rsidR="00A74D21" w:rsidRPr="00A74D21" w:rsidRDefault="00A74D21" w:rsidP="00A74D21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>สิ่งที่คิดขึ้นใหม่และการอธิบายคำตอบของผู้เรียน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>ยังมีข้อจำกัดของการยกตัวอย่างประกอบเหตุและผลของการได้มาซึ่งคำตอบ</w:t>
            </w:r>
          </w:p>
          <w:p w14:paraId="53F39768" w14:textId="77777777"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</w:p>
          <w:p w14:paraId="43045124" w14:textId="77777777"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</w:p>
          <w:p w14:paraId="17A99C2F" w14:textId="77777777"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</w:p>
        </w:tc>
        <w:tc>
          <w:tcPr>
            <w:tcW w:w="996" w:type="pct"/>
          </w:tcPr>
          <w:p w14:paraId="60D98333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</w:rPr>
            </w:pPr>
          </w:p>
          <w:p w14:paraId="138B2A59" w14:textId="77777777" w:rsidR="00A74D21" w:rsidRPr="00A74D21" w:rsidRDefault="00A74D21" w:rsidP="00A74D21">
            <w:pPr>
              <w:spacing w:after="0" w:line="240" w:lineRule="auto"/>
              <w:ind w:right="41"/>
              <w:rPr>
                <w:rFonts w:ascii="TH SarabunPSK" w:hAnsi="TH SarabunPSK" w:cs="TH SarabunPSK"/>
                <w:sz w:val="26"/>
                <w:szCs w:val="26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>สิ่งที่คิดขึ้นใหม่และการอธิบายคำตอบของผู้เรียน มีกา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ร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>ยกตัวอย่างประกอบเหตุและผลของการได้มาซึ่งคำตอบบ้าง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>แต่ยังเบี่ยงเบนไปจากความรู้เดิมเล็กน้อย</w:t>
            </w:r>
          </w:p>
        </w:tc>
        <w:tc>
          <w:tcPr>
            <w:tcW w:w="996" w:type="pct"/>
          </w:tcPr>
          <w:p w14:paraId="5CE4649C" w14:textId="77777777"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sz w:val="26"/>
                <w:szCs w:val="26"/>
              </w:rPr>
            </w:pPr>
          </w:p>
          <w:p w14:paraId="40F48B11" w14:textId="77777777" w:rsidR="00640ECD" w:rsidRDefault="00A74D21" w:rsidP="00640ECD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>สิ่งที่คิดขึ้นใหม่และการอธิบายคำตอบของผู้เรียน มีการยกตัวอย่างประกอบเหตุและผลของการได้มาซึ่งคำตอบค่อนข้างชัดเจน มีการอ้างอิงจากศาสตร์อื่นบ้างมา</w:t>
            </w:r>
            <w:r w:rsidR="00640ECD">
              <w:rPr>
                <w:rFonts w:ascii="TH SarabunPSK" w:hAnsi="TH SarabunPSK" w:cs="TH SarabunPSK"/>
                <w:sz w:val="26"/>
                <w:szCs w:val="26"/>
                <w:cs/>
              </w:rPr>
              <w:t>อภิปรายเพิ่มเติม</w:t>
            </w:r>
          </w:p>
          <w:p w14:paraId="0087CF37" w14:textId="77777777" w:rsidR="00A74D21" w:rsidRPr="00A74D21" w:rsidRDefault="00A74D21" w:rsidP="00640ECD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>แต่แนวคิดยังคล้ายกับที่เคยมีมาก่อนหน้านี้ แต่ปรับใหม่เป็นรูปแบบของตัวเอง</w:t>
            </w:r>
          </w:p>
        </w:tc>
        <w:tc>
          <w:tcPr>
            <w:tcW w:w="996" w:type="pct"/>
          </w:tcPr>
          <w:p w14:paraId="752521C2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</w:rPr>
            </w:pPr>
          </w:p>
          <w:p w14:paraId="2C8CF2D6" w14:textId="77777777" w:rsidR="00A74D21" w:rsidRPr="00A74D21" w:rsidRDefault="00A74D21" w:rsidP="00640ECD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สิ่งที่คิดขึ้นใหม่และการอธิบายคำตอบของผู้เรียน มีการยกตัวอย่างประกอบเหตุและผลของการได้มาซึ่งคำตอบชัดเจน มีการอ้างอิงศาสตร์วิชาอื่นๆ มาเชื่อมโยงประกอบ มีเหตุผลที่น่าเชื่อถือ มีการอภิปรายแนวคิดเพิ่มเติมที่ต่างไปจากที่เคยมีมาแต่เดิมเป็นตัวของตัวเองชัดเจน </w:t>
            </w:r>
          </w:p>
        </w:tc>
      </w:tr>
    </w:tbl>
    <w:p w14:paraId="37D0BEAC" w14:textId="77777777" w:rsidR="005F296D" w:rsidRPr="00A74D21" w:rsidRDefault="005F296D">
      <w:pPr>
        <w:rPr>
          <w:rFonts w:ascii="Angsana New" w:hAnsi="Angsana New" w:cs="Angsana New"/>
          <w:sz w:val="24"/>
          <w:szCs w:val="24"/>
          <w:cs/>
        </w:rPr>
      </w:pPr>
    </w:p>
    <w:p w14:paraId="5E2F8F18" w14:textId="77777777" w:rsidR="0079180F" w:rsidRDefault="0079180F" w:rsidP="00AB2A67"/>
    <w:p w14:paraId="619177EA" w14:textId="77777777" w:rsidR="0079180F" w:rsidRDefault="0079180F" w:rsidP="00AB2A67"/>
    <w:p w14:paraId="24B230F0" w14:textId="77777777" w:rsidR="006A2C01" w:rsidRPr="00A76D79" w:rsidRDefault="0079180F" w:rsidP="00AB2A67">
      <w:r w:rsidRPr="0079180F">
        <w:t xml:space="preserve"> </w:t>
      </w:r>
      <w:r w:rsidR="00CB47B7" w:rsidRPr="00CB47B7">
        <w:t xml:space="preserve"> </w:t>
      </w:r>
      <w:r w:rsidR="00611FE6" w:rsidRPr="00611FE6">
        <w:t xml:space="preserve"> </w:t>
      </w:r>
      <w:r w:rsidR="007A2BE7" w:rsidRPr="007A2BE7">
        <w:t xml:space="preserve"> </w:t>
      </w:r>
    </w:p>
    <w:sectPr w:rsidR="006A2C01" w:rsidRPr="00A76D79" w:rsidSect="00BD021D">
      <w:pgSz w:w="16838" w:h="11906" w:orient="landscape"/>
      <w:pgMar w:top="1440" w:right="1440" w:bottom="426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2558CB" w14:textId="77777777" w:rsidR="003E4C4D" w:rsidRDefault="003E4C4D" w:rsidP="00353A40">
      <w:pPr>
        <w:spacing w:after="0" w:line="240" w:lineRule="auto"/>
      </w:pPr>
      <w:r>
        <w:separator/>
      </w:r>
    </w:p>
  </w:endnote>
  <w:endnote w:type="continuationSeparator" w:id="0">
    <w:p w14:paraId="5996B04E" w14:textId="77777777" w:rsidR="003E4C4D" w:rsidRDefault="003E4C4D" w:rsidP="00353A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charset w:val="DE"/>
    <w:family w:val="swiss"/>
    <w:pitch w:val="variable"/>
    <w:sig w:usb0="21000007" w:usb1="00000000" w:usb2="00000000" w:usb3="00000000" w:csb0="0001011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P Primary Unicode">
    <w:altName w:val="Arial Unicode MS"/>
    <w:charset w:val="00"/>
    <w:family w:val="auto"/>
    <w:pitch w:val="variable"/>
    <w:sig w:usb0="00000000" w:usb1="500078FB" w:usb2="00000000" w:usb3="00000000" w:csb0="0001019F" w:csb1="00000000"/>
  </w:font>
  <w:font w:name="WPStandardNo1">
    <w:altName w:val="Angsana New"/>
    <w:panose1 w:val="00000000000000000000"/>
    <w:charset w:val="DE"/>
    <w:family w:val="auto"/>
    <w:notTrueType/>
    <w:pitch w:val="default"/>
    <w:sig w:usb0="01000003" w:usb1="00000000" w:usb2="00000000" w:usb3="00000000" w:csb0="00010001" w:csb1="00000000"/>
  </w:font>
  <w:font w:name="Mn paethai v3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6A921F" w14:textId="77777777" w:rsidR="003E4C4D" w:rsidRDefault="003E4C4D" w:rsidP="00353A40">
      <w:pPr>
        <w:spacing w:after="0" w:line="240" w:lineRule="auto"/>
      </w:pPr>
      <w:r>
        <w:separator/>
      </w:r>
    </w:p>
  </w:footnote>
  <w:footnote w:type="continuationSeparator" w:id="0">
    <w:p w14:paraId="1326294C" w14:textId="77777777" w:rsidR="003E4C4D" w:rsidRDefault="003E4C4D" w:rsidP="00353A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0539BA"/>
    <w:multiLevelType w:val="hybridMultilevel"/>
    <w:tmpl w:val="4CA028A4"/>
    <w:lvl w:ilvl="0" w:tplc="A8F2B9B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945A9"/>
    <w:multiLevelType w:val="hybridMultilevel"/>
    <w:tmpl w:val="55482C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1433AF"/>
    <w:multiLevelType w:val="multilevel"/>
    <w:tmpl w:val="D7C06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517485"/>
    <w:multiLevelType w:val="hybridMultilevel"/>
    <w:tmpl w:val="CB70141A"/>
    <w:lvl w:ilvl="0" w:tplc="94D41E7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514A50"/>
    <w:multiLevelType w:val="hybridMultilevel"/>
    <w:tmpl w:val="F1B09E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8358C7"/>
    <w:multiLevelType w:val="hybridMultilevel"/>
    <w:tmpl w:val="0C30CAD2"/>
    <w:lvl w:ilvl="0" w:tplc="8EBA0CF6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B1643B2"/>
    <w:multiLevelType w:val="hybridMultilevel"/>
    <w:tmpl w:val="11D0DBBA"/>
    <w:lvl w:ilvl="0" w:tplc="2EE8F638">
      <w:start w:val="3"/>
      <w:numFmt w:val="bullet"/>
      <w:lvlText w:val="-"/>
      <w:lvlJc w:val="left"/>
      <w:pPr>
        <w:ind w:left="1080" w:hanging="360"/>
      </w:pPr>
      <w:rPr>
        <w:rFonts w:ascii="TH SarabunPSK" w:eastAsia="MS Mincho" w:hAnsi="TH SarabunPSK" w:cs="TH SarabunPSK" w:hint="default"/>
        <w:sz w:val="28"/>
        <w:szCs w:val="28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B792BD2"/>
    <w:multiLevelType w:val="hybridMultilevel"/>
    <w:tmpl w:val="754A35E4"/>
    <w:lvl w:ilvl="0" w:tplc="BE5A1798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  <w:b w:val="0"/>
        <w:bCs w:val="0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224E38D5"/>
    <w:multiLevelType w:val="hybridMultilevel"/>
    <w:tmpl w:val="1E3067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DD7286"/>
    <w:multiLevelType w:val="hybridMultilevel"/>
    <w:tmpl w:val="0A4085D6"/>
    <w:lvl w:ilvl="0" w:tplc="D892D85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35F64BEB"/>
    <w:multiLevelType w:val="hybridMultilevel"/>
    <w:tmpl w:val="8E90AF78"/>
    <w:lvl w:ilvl="0" w:tplc="16064EF6">
      <w:start w:val="1"/>
      <w:numFmt w:val="bullet"/>
      <w:lvlText w:val="."/>
      <w:lvlJc w:val="left"/>
      <w:pPr>
        <w:ind w:left="2308" w:hanging="360"/>
      </w:pPr>
      <w:rPr>
        <w:rFonts w:ascii="Courier New" w:hAnsi="Courier New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30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68" w:hanging="360"/>
      </w:pPr>
      <w:rPr>
        <w:rFonts w:ascii="Wingdings" w:hAnsi="Wingdings" w:hint="default"/>
      </w:rPr>
    </w:lvl>
  </w:abstractNum>
  <w:abstractNum w:abstractNumId="11" w15:restartNumberingAfterBreak="0">
    <w:nsid w:val="3AE75D4E"/>
    <w:multiLevelType w:val="hybridMultilevel"/>
    <w:tmpl w:val="95CA0F7C"/>
    <w:lvl w:ilvl="0" w:tplc="4B1247F2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D1D4E16"/>
    <w:multiLevelType w:val="hybridMultilevel"/>
    <w:tmpl w:val="5BD8F4CA"/>
    <w:lvl w:ilvl="0" w:tplc="76BC76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030754"/>
    <w:multiLevelType w:val="hybridMultilevel"/>
    <w:tmpl w:val="7CC2BDCC"/>
    <w:lvl w:ilvl="0" w:tplc="E0BAD7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EA02ED"/>
    <w:multiLevelType w:val="hybridMultilevel"/>
    <w:tmpl w:val="F7D69832"/>
    <w:lvl w:ilvl="0" w:tplc="2EE8F638">
      <w:start w:val="3"/>
      <w:numFmt w:val="bullet"/>
      <w:lvlText w:val="-"/>
      <w:lvlJc w:val="left"/>
      <w:pPr>
        <w:ind w:left="1103" w:hanging="360"/>
      </w:pPr>
      <w:rPr>
        <w:rFonts w:ascii="TH SarabunPSK" w:eastAsia="MS Mincho" w:hAnsi="TH SarabunPSK" w:cs="TH SarabunPSK" w:hint="default"/>
        <w:sz w:val="28"/>
        <w:szCs w:val="28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15" w15:restartNumberingAfterBreak="0">
    <w:nsid w:val="43ED1603"/>
    <w:multiLevelType w:val="hybridMultilevel"/>
    <w:tmpl w:val="24842E10"/>
    <w:lvl w:ilvl="0" w:tplc="71E000A4">
      <w:start w:val="1"/>
      <w:numFmt w:val="bullet"/>
      <w:lvlText w:val=""/>
      <w:lvlJc w:val="left"/>
      <w:pPr>
        <w:ind w:left="2486" w:hanging="360"/>
      </w:pPr>
      <w:rPr>
        <w:rFonts w:ascii="Wingdings" w:hAnsi="Wingdings" w:hint="default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51164AD"/>
    <w:multiLevelType w:val="hybridMultilevel"/>
    <w:tmpl w:val="5816B2A4"/>
    <w:lvl w:ilvl="0" w:tplc="F3F461FC">
      <w:start w:val="1"/>
      <w:numFmt w:val="bullet"/>
      <w:lvlText w:val=""/>
      <w:lvlJc w:val="left"/>
      <w:pPr>
        <w:ind w:left="1316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0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76" w:hanging="360"/>
      </w:pPr>
      <w:rPr>
        <w:rFonts w:ascii="Wingdings" w:hAnsi="Wingdings" w:hint="default"/>
      </w:rPr>
    </w:lvl>
  </w:abstractNum>
  <w:abstractNum w:abstractNumId="17" w15:restartNumberingAfterBreak="0">
    <w:nsid w:val="46F312C9"/>
    <w:multiLevelType w:val="hybridMultilevel"/>
    <w:tmpl w:val="0328952C"/>
    <w:lvl w:ilvl="0" w:tplc="446EA170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20" w:hanging="360"/>
      </w:pPr>
      <w:rPr>
        <w:rFonts w:ascii="Wingdings" w:hAnsi="Wingdings" w:hint="default"/>
      </w:rPr>
    </w:lvl>
  </w:abstractNum>
  <w:abstractNum w:abstractNumId="18" w15:restartNumberingAfterBreak="0">
    <w:nsid w:val="4A6A03E8"/>
    <w:multiLevelType w:val="hybridMultilevel"/>
    <w:tmpl w:val="385A1F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4029F8"/>
    <w:multiLevelType w:val="multilevel"/>
    <w:tmpl w:val="A1B2DB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D992DE9"/>
    <w:multiLevelType w:val="multilevel"/>
    <w:tmpl w:val="0B762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39C3FCC"/>
    <w:multiLevelType w:val="hybridMultilevel"/>
    <w:tmpl w:val="B764FA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6D1269"/>
    <w:multiLevelType w:val="hybridMultilevel"/>
    <w:tmpl w:val="0E425B3C"/>
    <w:lvl w:ilvl="0" w:tplc="7C7AE420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  <w:sz w:val="16"/>
        <w:szCs w:val="16"/>
        <w:lang w:bidi="th-TH"/>
      </w:rPr>
    </w:lvl>
    <w:lvl w:ilvl="1" w:tplc="040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23" w15:restartNumberingAfterBreak="0">
    <w:nsid w:val="56257F6D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4" w15:restartNumberingAfterBreak="0">
    <w:nsid w:val="597D5911"/>
    <w:multiLevelType w:val="hybridMultilevel"/>
    <w:tmpl w:val="62B63722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880B9D"/>
    <w:multiLevelType w:val="hybridMultilevel"/>
    <w:tmpl w:val="7C2AD576"/>
    <w:lvl w:ilvl="0" w:tplc="4D0A0C5C">
      <w:start w:val="1"/>
      <w:numFmt w:val="bullet"/>
      <w:lvlText w:val="."/>
      <w:lvlJc w:val="left"/>
      <w:pPr>
        <w:ind w:left="130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20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0" w:hanging="360"/>
      </w:pPr>
      <w:rPr>
        <w:rFonts w:ascii="Wingdings" w:hAnsi="Wingdings" w:hint="default"/>
      </w:rPr>
    </w:lvl>
  </w:abstractNum>
  <w:abstractNum w:abstractNumId="26" w15:restartNumberingAfterBreak="0">
    <w:nsid w:val="5B2F578F"/>
    <w:multiLevelType w:val="hybridMultilevel"/>
    <w:tmpl w:val="D7F0A818"/>
    <w:lvl w:ilvl="0" w:tplc="53B6E06A">
      <w:start w:val="1"/>
      <w:numFmt w:val="bullet"/>
      <w:lvlText w:val=""/>
      <w:lvlJc w:val="left"/>
      <w:pPr>
        <w:ind w:left="1240" w:hanging="360"/>
      </w:pPr>
      <w:rPr>
        <w:rFonts w:ascii="Symbol" w:hAnsi="Symbol" w:hint="default"/>
        <w:b w:val="0"/>
        <w:bCs w:val="0"/>
        <w:i w:val="0"/>
        <w:iCs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27" w15:restartNumberingAfterBreak="0">
    <w:nsid w:val="5C7D665C"/>
    <w:multiLevelType w:val="hybridMultilevel"/>
    <w:tmpl w:val="00901112"/>
    <w:lvl w:ilvl="0" w:tplc="47BC6834">
      <w:start w:val="1"/>
      <w:numFmt w:val="decimal"/>
      <w:lvlText w:val="%1."/>
      <w:lvlJc w:val="left"/>
      <w:pPr>
        <w:ind w:left="720" w:hanging="360"/>
      </w:pPr>
      <w:rPr>
        <w:rFonts w:cs="TH SarabunPSK" w:hint="default"/>
        <w:sz w:val="3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EA2448"/>
    <w:multiLevelType w:val="hybridMultilevel"/>
    <w:tmpl w:val="1374CBEA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2275FD"/>
    <w:multiLevelType w:val="hybridMultilevel"/>
    <w:tmpl w:val="74FA0D98"/>
    <w:lvl w:ilvl="0" w:tplc="4D0A0C5C">
      <w:start w:val="1"/>
      <w:numFmt w:val="bullet"/>
      <w:lvlText w:val="."/>
      <w:lvlJc w:val="left"/>
      <w:pPr>
        <w:ind w:left="124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30" w15:restartNumberingAfterBreak="0">
    <w:nsid w:val="67835EDD"/>
    <w:multiLevelType w:val="hybridMultilevel"/>
    <w:tmpl w:val="829E84CE"/>
    <w:lvl w:ilvl="0" w:tplc="421CC172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b w:val="0"/>
        <w:bCs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6DFE770C"/>
    <w:multiLevelType w:val="hybridMultilevel"/>
    <w:tmpl w:val="D988E7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F84251"/>
    <w:multiLevelType w:val="multilevel"/>
    <w:tmpl w:val="FF144FE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3209B7"/>
    <w:multiLevelType w:val="hybridMultilevel"/>
    <w:tmpl w:val="D8A0EF0C"/>
    <w:lvl w:ilvl="0" w:tplc="2EE8F638">
      <w:start w:val="3"/>
      <w:numFmt w:val="bullet"/>
      <w:lvlText w:val="-"/>
      <w:lvlJc w:val="left"/>
      <w:pPr>
        <w:ind w:left="1103" w:hanging="360"/>
      </w:pPr>
      <w:rPr>
        <w:rFonts w:ascii="TH SarabunPSK" w:eastAsia="MS Mincho" w:hAnsi="TH SarabunPSK" w:cs="TH SarabunPSK" w:hint="default"/>
        <w:sz w:val="28"/>
        <w:szCs w:val="28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34" w15:restartNumberingAfterBreak="0">
    <w:nsid w:val="70596771"/>
    <w:multiLevelType w:val="hybridMultilevel"/>
    <w:tmpl w:val="56B845E8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0DC6A51"/>
    <w:multiLevelType w:val="hybridMultilevel"/>
    <w:tmpl w:val="D3563B44"/>
    <w:lvl w:ilvl="0" w:tplc="FF225AC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  <w:szCs w:val="20"/>
        <w:lang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982F0E"/>
    <w:multiLevelType w:val="hybridMultilevel"/>
    <w:tmpl w:val="DD5839AE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642FBA"/>
    <w:multiLevelType w:val="hybridMultilevel"/>
    <w:tmpl w:val="A59A7F4C"/>
    <w:lvl w:ilvl="0" w:tplc="E77624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001441"/>
    <w:multiLevelType w:val="hybridMultilevel"/>
    <w:tmpl w:val="62DE530E"/>
    <w:lvl w:ilvl="0" w:tplc="4D0A0C5C">
      <w:start w:val="1"/>
      <w:numFmt w:val="bullet"/>
      <w:lvlText w:val="."/>
      <w:lvlJc w:val="left"/>
      <w:pPr>
        <w:ind w:left="124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39" w15:restartNumberingAfterBreak="0">
    <w:nsid w:val="735678FC"/>
    <w:multiLevelType w:val="hybridMultilevel"/>
    <w:tmpl w:val="CB9A797E"/>
    <w:lvl w:ilvl="0" w:tplc="5290F18A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0" w15:restartNumberingAfterBreak="0">
    <w:nsid w:val="75A76929"/>
    <w:multiLevelType w:val="hybridMultilevel"/>
    <w:tmpl w:val="3C34136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5DB1769"/>
    <w:multiLevelType w:val="hybridMultilevel"/>
    <w:tmpl w:val="AE34B40C"/>
    <w:lvl w:ilvl="0" w:tplc="9F3EA988">
      <w:start w:val="1"/>
      <w:numFmt w:val="bullet"/>
      <w:lvlText w:val="."/>
      <w:lvlJc w:val="left"/>
      <w:pPr>
        <w:ind w:left="2450" w:hanging="360"/>
      </w:pPr>
      <w:rPr>
        <w:rFonts w:ascii="Courier New" w:hAnsi="Courier New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3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10" w:hanging="360"/>
      </w:pPr>
      <w:rPr>
        <w:rFonts w:ascii="Wingdings" w:hAnsi="Wingdings" w:hint="default"/>
      </w:rPr>
    </w:lvl>
  </w:abstractNum>
  <w:abstractNum w:abstractNumId="42" w15:restartNumberingAfterBreak="0">
    <w:nsid w:val="7651551E"/>
    <w:multiLevelType w:val="hybridMultilevel"/>
    <w:tmpl w:val="9000C646"/>
    <w:lvl w:ilvl="0" w:tplc="1700A102">
      <w:start w:val="3"/>
      <w:numFmt w:val="bullet"/>
      <w:lvlText w:val="-"/>
      <w:lvlJc w:val="left"/>
      <w:pPr>
        <w:ind w:left="720" w:hanging="360"/>
      </w:pPr>
      <w:rPr>
        <w:rFonts w:ascii="TH SarabunPSK" w:eastAsia="MS Mincho" w:hAnsi="TH SarabunPSK" w:cs="TH SarabunPSK" w:hint="default"/>
        <w:b w:val="0"/>
        <w:bCs w:val="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1"/>
  </w:num>
  <w:num w:numId="3">
    <w:abstractNumId w:val="1"/>
  </w:num>
  <w:num w:numId="4">
    <w:abstractNumId w:val="13"/>
  </w:num>
  <w:num w:numId="5">
    <w:abstractNumId w:val="37"/>
  </w:num>
  <w:num w:numId="6">
    <w:abstractNumId w:val="12"/>
  </w:num>
  <w:num w:numId="7">
    <w:abstractNumId w:val="3"/>
  </w:num>
  <w:num w:numId="8">
    <w:abstractNumId w:val="40"/>
  </w:num>
  <w:num w:numId="9">
    <w:abstractNumId w:val="18"/>
  </w:num>
  <w:num w:numId="10">
    <w:abstractNumId w:val="4"/>
  </w:num>
  <w:num w:numId="1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</w:num>
  <w:num w:numId="13">
    <w:abstractNumId w:val="0"/>
  </w:num>
  <w:num w:numId="14">
    <w:abstractNumId w:val="6"/>
  </w:num>
  <w:num w:numId="15">
    <w:abstractNumId w:val="32"/>
  </w:num>
  <w:num w:numId="16">
    <w:abstractNumId w:val="15"/>
  </w:num>
  <w:num w:numId="17">
    <w:abstractNumId w:val="16"/>
  </w:num>
  <w:num w:numId="18">
    <w:abstractNumId w:val="41"/>
  </w:num>
  <w:num w:numId="19">
    <w:abstractNumId w:val="10"/>
  </w:num>
  <w:num w:numId="20">
    <w:abstractNumId w:val="26"/>
  </w:num>
  <w:num w:numId="21">
    <w:abstractNumId w:val="5"/>
  </w:num>
  <w:num w:numId="22">
    <w:abstractNumId w:val="35"/>
  </w:num>
  <w:num w:numId="23">
    <w:abstractNumId w:val="29"/>
  </w:num>
  <w:num w:numId="24">
    <w:abstractNumId w:val="7"/>
  </w:num>
  <w:num w:numId="25">
    <w:abstractNumId w:val="42"/>
  </w:num>
  <w:num w:numId="26">
    <w:abstractNumId w:val="17"/>
  </w:num>
  <w:num w:numId="27">
    <w:abstractNumId w:val="25"/>
  </w:num>
  <w:num w:numId="28">
    <w:abstractNumId w:val="30"/>
  </w:num>
  <w:num w:numId="29">
    <w:abstractNumId w:val="11"/>
  </w:num>
  <w:num w:numId="30">
    <w:abstractNumId w:val="38"/>
  </w:num>
  <w:num w:numId="31">
    <w:abstractNumId w:val="22"/>
  </w:num>
  <w:num w:numId="32">
    <w:abstractNumId w:val="28"/>
  </w:num>
  <w:num w:numId="33">
    <w:abstractNumId w:val="34"/>
  </w:num>
  <w:num w:numId="34">
    <w:abstractNumId w:val="36"/>
  </w:num>
  <w:num w:numId="35">
    <w:abstractNumId w:val="39"/>
  </w:num>
  <w:num w:numId="36">
    <w:abstractNumId w:val="33"/>
  </w:num>
  <w:num w:numId="37">
    <w:abstractNumId w:val="14"/>
  </w:num>
  <w:num w:numId="38">
    <w:abstractNumId w:val="27"/>
  </w:num>
  <w:num w:numId="39">
    <w:abstractNumId w:val="21"/>
  </w:num>
  <w:num w:numId="40">
    <w:abstractNumId w:val="23"/>
  </w:num>
  <w:num w:numId="41">
    <w:abstractNumId w:val="20"/>
  </w:num>
  <w:num w:numId="42">
    <w:abstractNumId w:val="2"/>
  </w:num>
  <w:num w:numId="4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37EC"/>
    <w:rsid w:val="0000125F"/>
    <w:rsid w:val="00002350"/>
    <w:rsid w:val="0000271F"/>
    <w:rsid w:val="000030EF"/>
    <w:rsid w:val="00005B46"/>
    <w:rsid w:val="0001093C"/>
    <w:rsid w:val="00012069"/>
    <w:rsid w:val="00012997"/>
    <w:rsid w:val="00013C2E"/>
    <w:rsid w:val="000148B7"/>
    <w:rsid w:val="00016C9C"/>
    <w:rsid w:val="00017637"/>
    <w:rsid w:val="00017C59"/>
    <w:rsid w:val="000201A6"/>
    <w:rsid w:val="00023E59"/>
    <w:rsid w:val="00025CA4"/>
    <w:rsid w:val="00025FCB"/>
    <w:rsid w:val="00026EDD"/>
    <w:rsid w:val="00027B22"/>
    <w:rsid w:val="00031D74"/>
    <w:rsid w:val="00032397"/>
    <w:rsid w:val="000335CB"/>
    <w:rsid w:val="00033C46"/>
    <w:rsid w:val="00034A0C"/>
    <w:rsid w:val="00034C47"/>
    <w:rsid w:val="000354E2"/>
    <w:rsid w:val="00035706"/>
    <w:rsid w:val="0003750F"/>
    <w:rsid w:val="00041B95"/>
    <w:rsid w:val="00042182"/>
    <w:rsid w:val="00043C47"/>
    <w:rsid w:val="0005033A"/>
    <w:rsid w:val="00052136"/>
    <w:rsid w:val="00052592"/>
    <w:rsid w:val="0005348E"/>
    <w:rsid w:val="00055DCC"/>
    <w:rsid w:val="00060049"/>
    <w:rsid w:val="0006163C"/>
    <w:rsid w:val="00062F65"/>
    <w:rsid w:val="000641D0"/>
    <w:rsid w:val="00065C62"/>
    <w:rsid w:val="0007104C"/>
    <w:rsid w:val="00074370"/>
    <w:rsid w:val="00074F5F"/>
    <w:rsid w:val="00076063"/>
    <w:rsid w:val="0007616B"/>
    <w:rsid w:val="00083890"/>
    <w:rsid w:val="00083CA4"/>
    <w:rsid w:val="000859FC"/>
    <w:rsid w:val="00085A01"/>
    <w:rsid w:val="00086686"/>
    <w:rsid w:val="0009007E"/>
    <w:rsid w:val="00090C5E"/>
    <w:rsid w:val="00090D58"/>
    <w:rsid w:val="000913EF"/>
    <w:rsid w:val="000925D9"/>
    <w:rsid w:val="00092DF9"/>
    <w:rsid w:val="000962D4"/>
    <w:rsid w:val="000A1374"/>
    <w:rsid w:val="000A2EA4"/>
    <w:rsid w:val="000A4E27"/>
    <w:rsid w:val="000A5884"/>
    <w:rsid w:val="000B19F6"/>
    <w:rsid w:val="000B1C15"/>
    <w:rsid w:val="000B48C0"/>
    <w:rsid w:val="000B4957"/>
    <w:rsid w:val="000B4E30"/>
    <w:rsid w:val="000B5DC5"/>
    <w:rsid w:val="000B604A"/>
    <w:rsid w:val="000B6BC1"/>
    <w:rsid w:val="000B7155"/>
    <w:rsid w:val="000B7572"/>
    <w:rsid w:val="000B7DF7"/>
    <w:rsid w:val="000C0B1B"/>
    <w:rsid w:val="000C1021"/>
    <w:rsid w:val="000C3267"/>
    <w:rsid w:val="000C41D4"/>
    <w:rsid w:val="000D1E13"/>
    <w:rsid w:val="000D2CF7"/>
    <w:rsid w:val="000D4AD9"/>
    <w:rsid w:val="000D610F"/>
    <w:rsid w:val="000E3D74"/>
    <w:rsid w:val="000E5F73"/>
    <w:rsid w:val="000E71BC"/>
    <w:rsid w:val="000E72DD"/>
    <w:rsid w:val="000E7A3F"/>
    <w:rsid w:val="000F1A49"/>
    <w:rsid w:val="000F2E98"/>
    <w:rsid w:val="000F2ED7"/>
    <w:rsid w:val="000F78A1"/>
    <w:rsid w:val="000F79BB"/>
    <w:rsid w:val="000F7CFA"/>
    <w:rsid w:val="001003B0"/>
    <w:rsid w:val="00101861"/>
    <w:rsid w:val="0010238E"/>
    <w:rsid w:val="00102B06"/>
    <w:rsid w:val="00105640"/>
    <w:rsid w:val="001120E4"/>
    <w:rsid w:val="00114696"/>
    <w:rsid w:val="00115F8B"/>
    <w:rsid w:val="00115FD6"/>
    <w:rsid w:val="0011616C"/>
    <w:rsid w:val="001179C7"/>
    <w:rsid w:val="00117A67"/>
    <w:rsid w:val="00117B02"/>
    <w:rsid w:val="001200D8"/>
    <w:rsid w:val="00122532"/>
    <w:rsid w:val="00122DC3"/>
    <w:rsid w:val="001233CD"/>
    <w:rsid w:val="001237CE"/>
    <w:rsid w:val="001252A2"/>
    <w:rsid w:val="001257C3"/>
    <w:rsid w:val="00131786"/>
    <w:rsid w:val="00131F95"/>
    <w:rsid w:val="001345F9"/>
    <w:rsid w:val="001379C8"/>
    <w:rsid w:val="00140C91"/>
    <w:rsid w:val="001462BD"/>
    <w:rsid w:val="0014634C"/>
    <w:rsid w:val="00146C32"/>
    <w:rsid w:val="00155E8C"/>
    <w:rsid w:val="001567E6"/>
    <w:rsid w:val="00156F88"/>
    <w:rsid w:val="00160B8A"/>
    <w:rsid w:val="00161589"/>
    <w:rsid w:val="00162E12"/>
    <w:rsid w:val="00164659"/>
    <w:rsid w:val="00165B41"/>
    <w:rsid w:val="00167556"/>
    <w:rsid w:val="001702E6"/>
    <w:rsid w:val="00170A8D"/>
    <w:rsid w:val="00171D45"/>
    <w:rsid w:val="00172F6F"/>
    <w:rsid w:val="00174106"/>
    <w:rsid w:val="001777B5"/>
    <w:rsid w:val="001811DB"/>
    <w:rsid w:val="00182831"/>
    <w:rsid w:val="001858C4"/>
    <w:rsid w:val="00186122"/>
    <w:rsid w:val="00187990"/>
    <w:rsid w:val="0019047E"/>
    <w:rsid w:val="00194349"/>
    <w:rsid w:val="00195E8F"/>
    <w:rsid w:val="00197AE3"/>
    <w:rsid w:val="001A030E"/>
    <w:rsid w:val="001A3989"/>
    <w:rsid w:val="001A472D"/>
    <w:rsid w:val="001A47C4"/>
    <w:rsid w:val="001A4917"/>
    <w:rsid w:val="001B0E0A"/>
    <w:rsid w:val="001B118A"/>
    <w:rsid w:val="001B3492"/>
    <w:rsid w:val="001B3875"/>
    <w:rsid w:val="001B4199"/>
    <w:rsid w:val="001B479E"/>
    <w:rsid w:val="001B633F"/>
    <w:rsid w:val="001B6C63"/>
    <w:rsid w:val="001B6FA6"/>
    <w:rsid w:val="001B7405"/>
    <w:rsid w:val="001C1B56"/>
    <w:rsid w:val="001C1D31"/>
    <w:rsid w:val="001C2924"/>
    <w:rsid w:val="001C5751"/>
    <w:rsid w:val="001C5ABB"/>
    <w:rsid w:val="001D2CBA"/>
    <w:rsid w:val="001D5427"/>
    <w:rsid w:val="001E0D8E"/>
    <w:rsid w:val="001E138D"/>
    <w:rsid w:val="001E21AC"/>
    <w:rsid w:val="001E43F0"/>
    <w:rsid w:val="001E47BC"/>
    <w:rsid w:val="001E595B"/>
    <w:rsid w:val="001E5D0F"/>
    <w:rsid w:val="001E6BC6"/>
    <w:rsid w:val="001E7DEB"/>
    <w:rsid w:val="001F04D8"/>
    <w:rsid w:val="001F078E"/>
    <w:rsid w:val="001F0B91"/>
    <w:rsid w:val="001F1E55"/>
    <w:rsid w:val="001F2830"/>
    <w:rsid w:val="001F323F"/>
    <w:rsid w:val="00200718"/>
    <w:rsid w:val="00202359"/>
    <w:rsid w:val="002035C2"/>
    <w:rsid w:val="00203622"/>
    <w:rsid w:val="00203CCD"/>
    <w:rsid w:val="00203F2C"/>
    <w:rsid w:val="002046A4"/>
    <w:rsid w:val="0020489F"/>
    <w:rsid w:val="00210B99"/>
    <w:rsid w:val="0021155E"/>
    <w:rsid w:val="00211ED1"/>
    <w:rsid w:val="002126A4"/>
    <w:rsid w:val="00212757"/>
    <w:rsid w:val="00213808"/>
    <w:rsid w:val="00215717"/>
    <w:rsid w:val="00216B5A"/>
    <w:rsid w:val="002171DD"/>
    <w:rsid w:val="002179B8"/>
    <w:rsid w:val="00222E52"/>
    <w:rsid w:val="002279FF"/>
    <w:rsid w:val="00230BFD"/>
    <w:rsid w:val="00231457"/>
    <w:rsid w:val="0023261C"/>
    <w:rsid w:val="002401FB"/>
    <w:rsid w:val="00240A55"/>
    <w:rsid w:val="00241F83"/>
    <w:rsid w:val="00242DCE"/>
    <w:rsid w:val="00243610"/>
    <w:rsid w:val="00243F43"/>
    <w:rsid w:val="00247961"/>
    <w:rsid w:val="00251A0C"/>
    <w:rsid w:val="00252BE7"/>
    <w:rsid w:val="0025371A"/>
    <w:rsid w:val="002559E6"/>
    <w:rsid w:val="00257E98"/>
    <w:rsid w:val="0026033F"/>
    <w:rsid w:val="00260D10"/>
    <w:rsid w:val="00262645"/>
    <w:rsid w:val="00263031"/>
    <w:rsid w:val="00264984"/>
    <w:rsid w:val="002654C9"/>
    <w:rsid w:val="00265C33"/>
    <w:rsid w:val="00266B23"/>
    <w:rsid w:val="002675EC"/>
    <w:rsid w:val="00267768"/>
    <w:rsid w:val="00271E67"/>
    <w:rsid w:val="00272201"/>
    <w:rsid w:val="002734F4"/>
    <w:rsid w:val="0027350F"/>
    <w:rsid w:val="00274C3B"/>
    <w:rsid w:val="00275143"/>
    <w:rsid w:val="00275365"/>
    <w:rsid w:val="002753BC"/>
    <w:rsid w:val="00275BEE"/>
    <w:rsid w:val="00276366"/>
    <w:rsid w:val="00281D7B"/>
    <w:rsid w:val="00282324"/>
    <w:rsid w:val="002863C9"/>
    <w:rsid w:val="00286551"/>
    <w:rsid w:val="0028758C"/>
    <w:rsid w:val="002876C7"/>
    <w:rsid w:val="00287F55"/>
    <w:rsid w:val="002901DF"/>
    <w:rsid w:val="0029208C"/>
    <w:rsid w:val="002921BA"/>
    <w:rsid w:val="00294F93"/>
    <w:rsid w:val="00295E35"/>
    <w:rsid w:val="00296842"/>
    <w:rsid w:val="0029784C"/>
    <w:rsid w:val="002A1648"/>
    <w:rsid w:val="002A1856"/>
    <w:rsid w:val="002A2172"/>
    <w:rsid w:val="002A2550"/>
    <w:rsid w:val="002A332E"/>
    <w:rsid w:val="002A3850"/>
    <w:rsid w:val="002A3D69"/>
    <w:rsid w:val="002A66BE"/>
    <w:rsid w:val="002A6CEE"/>
    <w:rsid w:val="002A7E4A"/>
    <w:rsid w:val="002B0775"/>
    <w:rsid w:val="002B13CD"/>
    <w:rsid w:val="002B2A1D"/>
    <w:rsid w:val="002B3BCD"/>
    <w:rsid w:val="002B43B4"/>
    <w:rsid w:val="002B4C7A"/>
    <w:rsid w:val="002B4E6C"/>
    <w:rsid w:val="002B53F8"/>
    <w:rsid w:val="002B561F"/>
    <w:rsid w:val="002B6658"/>
    <w:rsid w:val="002C2432"/>
    <w:rsid w:val="002C2B88"/>
    <w:rsid w:val="002C54D0"/>
    <w:rsid w:val="002C7F79"/>
    <w:rsid w:val="002D1261"/>
    <w:rsid w:val="002D14CE"/>
    <w:rsid w:val="002D2F5E"/>
    <w:rsid w:val="002D572B"/>
    <w:rsid w:val="002E01D1"/>
    <w:rsid w:val="002E64F0"/>
    <w:rsid w:val="002E6E68"/>
    <w:rsid w:val="002F01A1"/>
    <w:rsid w:val="002F1C5C"/>
    <w:rsid w:val="002F27B4"/>
    <w:rsid w:val="002F3C08"/>
    <w:rsid w:val="002F3E34"/>
    <w:rsid w:val="002F4318"/>
    <w:rsid w:val="002F4FDE"/>
    <w:rsid w:val="002F55FC"/>
    <w:rsid w:val="002F5E82"/>
    <w:rsid w:val="002F6C9E"/>
    <w:rsid w:val="002F701D"/>
    <w:rsid w:val="00301188"/>
    <w:rsid w:val="0030132E"/>
    <w:rsid w:val="0030251C"/>
    <w:rsid w:val="00304F8F"/>
    <w:rsid w:val="003059D8"/>
    <w:rsid w:val="003104AE"/>
    <w:rsid w:val="00310B6E"/>
    <w:rsid w:val="00310F5A"/>
    <w:rsid w:val="00310F67"/>
    <w:rsid w:val="00311068"/>
    <w:rsid w:val="00311CB8"/>
    <w:rsid w:val="00313001"/>
    <w:rsid w:val="0031362C"/>
    <w:rsid w:val="00313F5B"/>
    <w:rsid w:val="00315F78"/>
    <w:rsid w:val="0032182F"/>
    <w:rsid w:val="0032456A"/>
    <w:rsid w:val="00325441"/>
    <w:rsid w:val="00331254"/>
    <w:rsid w:val="00331C78"/>
    <w:rsid w:val="00341BB6"/>
    <w:rsid w:val="003429DF"/>
    <w:rsid w:val="00343D23"/>
    <w:rsid w:val="003440A9"/>
    <w:rsid w:val="003525B9"/>
    <w:rsid w:val="00353A40"/>
    <w:rsid w:val="00353DD9"/>
    <w:rsid w:val="00354E75"/>
    <w:rsid w:val="00357D34"/>
    <w:rsid w:val="00357FE1"/>
    <w:rsid w:val="003600A7"/>
    <w:rsid w:val="00362068"/>
    <w:rsid w:val="00370127"/>
    <w:rsid w:val="003735EB"/>
    <w:rsid w:val="00376C84"/>
    <w:rsid w:val="00376EF5"/>
    <w:rsid w:val="003777DF"/>
    <w:rsid w:val="00385AF2"/>
    <w:rsid w:val="003877A7"/>
    <w:rsid w:val="00391E8D"/>
    <w:rsid w:val="00392F15"/>
    <w:rsid w:val="00393472"/>
    <w:rsid w:val="0039511B"/>
    <w:rsid w:val="003953E7"/>
    <w:rsid w:val="00397FC5"/>
    <w:rsid w:val="003A13CC"/>
    <w:rsid w:val="003A37FD"/>
    <w:rsid w:val="003A4A00"/>
    <w:rsid w:val="003A67FF"/>
    <w:rsid w:val="003A7359"/>
    <w:rsid w:val="003B040F"/>
    <w:rsid w:val="003B0548"/>
    <w:rsid w:val="003B2FC0"/>
    <w:rsid w:val="003B31B7"/>
    <w:rsid w:val="003B61FC"/>
    <w:rsid w:val="003C011C"/>
    <w:rsid w:val="003C09C9"/>
    <w:rsid w:val="003C10C0"/>
    <w:rsid w:val="003C4DDE"/>
    <w:rsid w:val="003C605A"/>
    <w:rsid w:val="003C60AE"/>
    <w:rsid w:val="003C73AB"/>
    <w:rsid w:val="003D061A"/>
    <w:rsid w:val="003D17DC"/>
    <w:rsid w:val="003D1AA1"/>
    <w:rsid w:val="003D20FE"/>
    <w:rsid w:val="003D674B"/>
    <w:rsid w:val="003D6E2E"/>
    <w:rsid w:val="003D70E3"/>
    <w:rsid w:val="003E035C"/>
    <w:rsid w:val="003E0D38"/>
    <w:rsid w:val="003E116B"/>
    <w:rsid w:val="003E2202"/>
    <w:rsid w:val="003E32F1"/>
    <w:rsid w:val="003E45BE"/>
    <w:rsid w:val="003E4C4D"/>
    <w:rsid w:val="003E668C"/>
    <w:rsid w:val="003E6A29"/>
    <w:rsid w:val="003E7C83"/>
    <w:rsid w:val="003E7D2F"/>
    <w:rsid w:val="003F0F04"/>
    <w:rsid w:val="003F5944"/>
    <w:rsid w:val="003F5E18"/>
    <w:rsid w:val="003F64F9"/>
    <w:rsid w:val="004001B5"/>
    <w:rsid w:val="0040080C"/>
    <w:rsid w:val="00402471"/>
    <w:rsid w:val="00403387"/>
    <w:rsid w:val="00403488"/>
    <w:rsid w:val="004036D9"/>
    <w:rsid w:val="00405C62"/>
    <w:rsid w:val="0040654C"/>
    <w:rsid w:val="0040716A"/>
    <w:rsid w:val="004100B5"/>
    <w:rsid w:val="00413313"/>
    <w:rsid w:val="00413808"/>
    <w:rsid w:val="0041558F"/>
    <w:rsid w:val="004161F5"/>
    <w:rsid w:val="0041644B"/>
    <w:rsid w:val="00417453"/>
    <w:rsid w:val="00422121"/>
    <w:rsid w:val="004221C0"/>
    <w:rsid w:val="004230BA"/>
    <w:rsid w:val="004242F4"/>
    <w:rsid w:val="004268D0"/>
    <w:rsid w:val="00426E0C"/>
    <w:rsid w:val="00426EAB"/>
    <w:rsid w:val="00427E62"/>
    <w:rsid w:val="00430026"/>
    <w:rsid w:val="00431AC3"/>
    <w:rsid w:val="00432416"/>
    <w:rsid w:val="0043321E"/>
    <w:rsid w:val="00435596"/>
    <w:rsid w:val="00435917"/>
    <w:rsid w:val="004364DC"/>
    <w:rsid w:val="004367CC"/>
    <w:rsid w:val="00440446"/>
    <w:rsid w:val="0044067D"/>
    <w:rsid w:val="00442641"/>
    <w:rsid w:val="00444BF2"/>
    <w:rsid w:val="00445BA9"/>
    <w:rsid w:val="0044609A"/>
    <w:rsid w:val="00450674"/>
    <w:rsid w:val="00450C78"/>
    <w:rsid w:val="00452754"/>
    <w:rsid w:val="00457034"/>
    <w:rsid w:val="004577D6"/>
    <w:rsid w:val="00457D1A"/>
    <w:rsid w:val="00465B1E"/>
    <w:rsid w:val="0046683E"/>
    <w:rsid w:val="00466F26"/>
    <w:rsid w:val="00467E7A"/>
    <w:rsid w:val="00473422"/>
    <w:rsid w:val="00473D0A"/>
    <w:rsid w:val="00474CA9"/>
    <w:rsid w:val="004751C7"/>
    <w:rsid w:val="00476A62"/>
    <w:rsid w:val="00476F55"/>
    <w:rsid w:val="004810AF"/>
    <w:rsid w:val="004838B0"/>
    <w:rsid w:val="0048689C"/>
    <w:rsid w:val="00486F0A"/>
    <w:rsid w:val="00487B56"/>
    <w:rsid w:val="00491633"/>
    <w:rsid w:val="00491EC1"/>
    <w:rsid w:val="00493A3F"/>
    <w:rsid w:val="00493CA1"/>
    <w:rsid w:val="0049767D"/>
    <w:rsid w:val="004976AD"/>
    <w:rsid w:val="004A1B1E"/>
    <w:rsid w:val="004A22FD"/>
    <w:rsid w:val="004A3D38"/>
    <w:rsid w:val="004A3DFD"/>
    <w:rsid w:val="004A49BE"/>
    <w:rsid w:val="004A4FB5"/>
    <w:rsid w:val="004A509A"/>
    <w:rsid w:val="004A5507"/>
    <w:rsid w:val="004A6CC1"/>
    <w:rsid w:val="004A7399"/>
    <w:rsid w:val="004A7A39"/>
    <w:rsid w:val="004B2EA3"/>
    <w:rsid w:val="004B338B"/>
    <w:rsid w:val="004B3B34"/>
    <w:rsid w:val="004C0181"/>
    <w:rsid w:val="004C29D5"/>
    <w:rsid w:val="004C2A53"/>
    <w:rsid w:val="004C30AC"/>
    <w:rsid w:val="004C3652"/>
    <w:rsid w:val="004C3ADF"/>
    <w:rsid w:val="004C65EB"/>
    <w:rsid w:val="004C6685"/>
    <w:rsid w:val="004C6A2B"/>
    <w:rsid w:val="004D0E6C"/>
    <w:rsid w:val="004D35A9"/>
    <w:rsid w:val="004D6003"/>
    <w:rsid w:val="004E00A1"/>
    <w:rsid w:val="004E1B88"/>
    <w:rsid w:val="004E3A84"/>
    <w:rsid w:val="004E443E"/>
    <w:rsid w:val="004E7BA0"/>
    <w:rsid w:val="004E7F4C"/>
    <w:rsid w:val="004F1401"/>
    <w:rsid w:val="004F187E"/>
    <w:rsid w:val="004F2A88"/>
    <w:rsid w:val="004F3270"/>
    <w:rsid w:val="004F6C14"/>
    <w:rsid w:val="004F70E4"/>
    <w:rsid w:val="0050051A"/>
    <w:rsid w:val="00501A37"/>
    <w:rsid w:val="00501A3A"/>
    <w:rsid w:val="00501C44"/>
    <w:rsid w:val="00503174"/>
    <w:rsid w:val="0050369F"/>
    <w:rsid w:val="00503979"/>
    <w:rsid w:val="00504257"/>
    <w:rsid w:val="00504A98"/>
    <w:rsid w:val="00506819"/>
    <w:rsid w:val="00507BEB"/>
    <w:rsid w:val="005105B0"/>
    <w:rsid w:val="00510B54"/>
    <w:rsid w:val="0051164D"/>
    <w:rsid w:val="0051200B"/>
    <w:rsid w:val="0051223A"/>
    <w:rsid w:val="00512CC5"/>
    <w:rsid w:val="00513C53"/>
    <w:rsid w:val="005143CA"/>
    <w:rsid w:val="00515FC8"/>
    <w:rsid w:val="005173CD"/>
    <w:rsid w:val="0052282F"/>
    <w:rsid w:val="005234C8"/>
    <w:rsid w:val="005237E2"/>
    <w:rsid w:val="00525F81"/>
    <w:rsid w:val="005261E6"/>
    <w:rsid w:val="00531C07"/>
    <w:rsid w:val="00534C81"/>
    <w:rsid w:val="00536BCC"/>
    <w:rsid w:val="00541331"/>
    <w:rsid w:val="0054156B"/>
    <w:rsid w:val="00542B95"/>
    <w:rsid w:val="0054556F"/>
    <w:rsid w:val="00546018"/>
    <w:rsid w:val="005479C4"/>
    <w:rsid w:val="00551462"/>
    <w:rsid w:val="00552E2E"/>
    <w:rsid w:val="005531F3"/>
    <w:rsid w:val="00553DAA"/>
    <w:rsid w:val="00554CDB"/>
    <w:rsid w:val="00555616"/>
    <w:rsid w:val="005579E3"/>
    <w:rsid w:val="0056091A"/>
    <w:rsid w:val="00560CBF"/>
    <w:rsid w:val="00561866"/>
    <w:rsid w:val="00562399"/>
    <w:rsid w:val="005631D8"/>
    <w:rsid w:val="00563C2C"/>
    <w:rsid w:val="00566237"/>
    <w:rsid w:val="00566E50"/>
    <w:rsid w:val="0056731D"/>
    <w:rsid w:val="0057041C"/>
    <w:rsid w:val="00573EFC"/>
    <w:rsid w:val="0057531E"/>
    <w:rsid w:val="00577A87"/>
    <w:rsid w:val="005800F7"/>
    <w:rsid w:val="00580336"/>
    <w:rsid w:val="00580CD0"/>
    <w:rsid w:val="00583593"/>
    <w:rsid w:val="00583E7D"/>
    <w:rsid w:val="00586BB5"/>
    <w:rsid w:val="005872F2"/>
    <w:rsid w:val="0059069C"/>
    <w:rsid w:val="005920C8"/>
    <w:rsid w:val="0059530C"/>
    <w:rsid w:val="005A1F57"/>
    <w:rsid w:val="005A3E0B"/>
    <w:rsid w:val="005A50D5"/>
    <w:rsid w:val="005B011B"/>
    <w:rsid w:val="005B0904"/>
    <w:rsid w:val="005B2856"/>
    <w:rsid w:val="005B3DD2"/>
    <w:rsid w:val="005B3F33"/>
    <w:rsid w:val="005B45F0"/>
    <w:rsid w:val="005B59B2"/>
    <w:rsid w:val="005C0DD3"/>
    <w:rsid w:val="005C1841"/>
    <w:rsid w:val="005C26A7"/>
    <w:rsid w:val="005C40E5"/>
    <w:rsid w:val="005C7B55"/>
    <w:rsid w:val="005C7F76"/>
    <w:rsid w:val="005D1C31"/>
    <w:rsid w:val="005D3321"/>
    <w:rsid w:val="005D7BE6"/>
    <w:rsid w:val="005E3BA7"/>
    <w:rsid w:val="005F296D"/>
    <w:rsid w:val="005F2DC1"/>
    <w:rsid w:val="005F3834"/>
    <w:rsid w:val="005F3E6A"/>
    <w:rsid w:val="005F675B"/>
    <w:rsid w:val="005F7504"/>
    <w:rsid w:val="00603F65"/>
    <w:rsid w:val="00604055"/>
    <w:rsid w:val="006060AA"/>
    <w:rsid w:val="00610CE1"/>
    <w:rsid w:val="006119F5"/>
    <w:rsid w:val="00611FE6"/>
    <w:rsid w:val="006125EB"/>
    <w:rsid w:val="00616ADB"/>
    <w:rsid w:val="00620714"/>
    <w:rsid w:val="00622AC5"/>
    <w:rsid w:val="006251F4"/>
    <w:rsid w:val="00625536"/>
    <w:rsid w:val="00627BFD"/>
    <w:rsid w:val="00627F5A"/>
    <w:rsid w:val="006323C1"/>
    <w:rsid w:val="00632696"/>
    <w:rsid w:val="00632BD5"/>
    <w:rsid w:val="00634AFD"/>
    <w:rsid w:val="0063512A"/>
    <w:rsid w:val="006358A4"/>
    <w:rsid w:val="00640ECD"/>
    <w:rsid w:val="00641C19"/>
    <w:rsid w:val="00641F04"/>
    <w:rsid w:val="0064324A"/>
    <w:rsid w:val="0064357A"/>
    <w:rsid w:val="00644180"/>
    <w:rsid w:val="00650291"/>
    <w:rsid w:val="006507A4"/>
    <w:rsid w:val="00653183"/>
    <w:rsid w:val="006536B8"/>
    <w:rsid w:val="00656394"/>
    <w:rsid w:val="006601FD"/>
    <w:rsid w:val="00660A9E"/>
    <w:rsid w:val="006614C4"/>
    <w:rsid w:val="00662F1F"/>
    <w:rsid w:val="0067018C"/>
    <w:rsid w:val="006728F3"/>
    <w:rsid w:val="00676402"/>
    <w:rsid w:val="00676AC9"/>
    <w:rsid w:val="006804BE"/>
    <w:rsid w:val="00680678"/>
    <w:rsid w:val="006810DD"/>
    <w:rsid w:val="00687B5B"/>
    <w:rsid w:val="00690C74"/>
    <w:rsid w:val="0069300C"/>
    <w:rsid w:val="0069398D"/>
    <w:rsid w:val="00695972"/>
    <w:rsid w:val="00695A92"/>
    <w:rsid w:val="0069696B"/>
    <w:rsid w:val="00696A90"/>
    <w:rsid w:val="00697633"/>
    <w:rsid w:val="006976ED"/>
    <w:rsid w:val="006A16C9"/>
    <w:rsid w:val="006A1F8A"/>
    <w:rsid w:val="006A27CF"/>
    <w:rsid w:val="006A2C01"/>
    <w:rsid w:val="006A45A4"/>
    <w:rsid w:val="006A7B7F"/>
    <w:rsid w:val="006A7C5C"/>
    <w:rsid w:val="006B26E3"/>
    <w:rsid w:val="006B463E"/>
    <w:rsid w:val="006B48BB"/>
    <w:rsid w:val="006B4E38"/>
    <w:rsid w:val="006B733B"/>
    <w:rsid w:val="006B73EC"/>
    <w:rsid w:val="006B77F1"/>
    <w:rsid w:val="006C0DA1"/>
    <w:rsid w:val="006C3D15"/>
    <w:rsid w:val="006C681B"/>
    <w:rsid w:val="006C6EA8"/>
    <w:rsid w:val="006D0A07"/>
    <w:rsid w:val="006D1A63"/>
    <w:rsid w:val="006D24B1"/>
    <w:rsid w:val="006D29D2"/>
    <w:rsid w:val="006D46C8"/>
    <w:rsid w:val="006D53F0"/>
    <w:rsid w:val="006E18BC"/>
    <w:rsid w:val="006E2861"/>
    <w:rsid w:val="006E4969"/>
    <w:rsid w:val="006E646D"/>
    <w:rsid w:val="006E7014"/>
    <w:rsid w:val="006E7AC2"/>
    <w:rsid w:val="006F05B2"/>
    <w:rsid w:val="006F21A4"/>
    <w:rsid w:val="006F3284"/>
    <w:rsid w:val="006F38C2"/>
    <w:rsid w:val="006F4B95"/>
    <w:rsid w:val="006F4E7D"/>
    <w:rsid w:val="006F59BD"/>
    <w:rsid w:val="006F60D8"/>
    <w:rsid w:val="007006ED"/>
    <w:rsid w:val="00701C22"/>
    <w:rsid w:val="00702186"/>
    <w:rsid w:val="0070391B"/>
    <w:rsid w:val="007040A8"/>
    <w:rsid w:val="00704878"/>
    <w:rsid w:val="007049C9"/>
    <w:rsid w:val="007064F0"/>
    <w:rsid w:val="00707230"/>
    <w:rsid w:val="00707975"/>
    <w:rsid w:val="00710D1F"/>
    <w:rsid w:val="007123BF"/>
    <w:rsid w:val="0071335C"/>
    <w:rsid w:val="00714FCD"/>
    <w:rsid w:val="0071654C"/>
    <w:rsid w:val="00717D87"/>
    <w:rsid w:val="0072205C"/>
    <w:rsid w:val="00722171"/>
    <w:rsid w:val="00725C63"/>
    <w:rsid w:val="00727CF9"/>
    <w:rsid w:val="00730952"/>
    <w:rsid w:val="00731F6F"/>
    <w:rsid w:val="00732D12"/>
    <w:rsid w:val="007330CC"/>
    <w:rsid w:val="00735B83"/>
    <w:rsid w:val="00737986"/>
    <w:rsid w:val="00737DBF"/>
    <w:rsid w:val="00740527"/>
    <w:rsid w:val="00741624"/>
    <w:rsid w:val="0074268C"/>
    <w:rsid w:val="00744951"/>
    <w:rsid w:val="00744A81"/>
    <w:rsid w:val="00744B7C"/>
    <w:rsid w:val="00744C5A"/>
    <w:rsid w:val="00744CCA"/>
    <w:rsid w:val="007462E6"/>
    <w:rsid w:val="00746BE0"/>
    <w:rsid w:val="00750C80"/>
    <w:rsid w:val="007511F3"/>
    <w:rsid w:val="00751332"/>
    <w:rsid w:val="00751386"/>
    <w:rsid w:val="00751529"/>
    <w:rsid w:val="0075174D"/>
    <w:rsid w:val="0075219D"/>
    <w:rsid w:val="007528FA"/>
    <w:rsid w:val="0075343E"/>
    <w:rsid w:val="00757906"/>
    <w:rsid w:val="00761304"/>
    <w:rsid w:val="00761349"/>
    <w:rsid w:val="00761974"/>
    <w:rsid w:val="0076201F"/>
    <w:rsid w:val="00762B3A"/>
    <w:rsid w:val="00762B45"/>
    <w:rsid w:val="0076521C"/>
    <w:rsid w:val="007667EA"/>
    <w:rsid w:val="00766BD3"/>
    <w:rsid w:val="00766DCF"/>
    <w:rsid w:val="007679CB"/>
    <w:rsid w:val="00772BA3"/>
    <w:rsid w:val="0077504A"/>
    <w:rsid w:val="007775B5"/>
    <w:rsid w:val="0078010F"/>
    <w:rsid w:val="00782A7F"/>
    <w:rsid w:val="00783229"/>
    <w:rsid w:val="00783697"/>
    <w:rsid w:val="00784B3C"/>
    <w:rsid w:val="007852B3"/>
    <w:rsid w:val="00785337"/>
    <w:rsid w:val="0078730D"/>
    <w:rsid w:val="00787B92"/>
    <w:rsid w:val="00790334"/>
    <w:rsid w:val="00790CE2"/>
    <w:rsid w:val="0079169B"/>
    <w:rsid w:val="0079180F"/>
    <w:rsid w:val="00791DCE"/>
    <w:rsid w:val="00793F2D"/>
    <w:rsid w:val="00796377"/>
    <w:rsid w:val="00796D48"/>
    <w:rsid w:val="00797A94"/>
    <w:rsid w:val="007A0BAC"/>
    <w:rsid w:val="007A2BE7"/>
    <w:rsid w:val="007A35CC"/>
    <w:rsid w:val="007A36E4"/>
    <w:rsid w:val="007A3EAD"/>
    <w:rsid w:val="007A510C"/>
    <w:rsid w:val="007A55DD"/>
    <w:rsid w:val="007A6369"/>
    <w:rsid w:val="007A7E60"/>
    <w:rsid w:val="007B1192"/>
    <w:rsid w:val="007B5361"/>
    <w:rsid w:val="007B57F8"/>
    <w:rsid w:val="007B5950"/>
    <w:rsid w:val="007B7BF0"/>
    <w:rsid w:val="007C0C8B"/>
    <w:rsid w:val="007C14C7"/>
    <w:rsid w:val="007C1ADE"/>
    <w:rsid w:val="007C23BC"/>
    <w:rsid w:val="007C721E"/>
    <w:rsid w:val="007C7AD3"/>
    <w:rsid w:val="007D06FC"/>
    <w:rsid w:val="007D290C"/>
    <w:rsid w:val="007D3D6C"/>
    <w:rsid w:val="007D5848"/>
    <w:rsid w:val="007D6737"/>
    <w:rsid w:val="007D6CC9"/>
    <w:rsid w:val="007D7875"/>
    <w:rsid w:val="007E332F"/>
    <w:rsid w:val="007E337F"/>
    <w:rsid w:val="007E33FF"/>
    <w:rsid w:val="007E6BE9"/>
    <w:rsid w:val="007E6F5D"/>
    <w:rsid w:val="007F1099"/>
    <w:rsid w:val="007F1AA2"/>
    <w:rsid w:val="007F20DA"/>
    <w:rsid w:val="007F2BDE"/>
    <w:rsid w:val="007F74EA"/>
    <w:rsid w:val="008012E8"/>
    <w:rsid w:val="008023CF"/>
    <w:rsid w:val="00802539"/>
    <w:rsid w:val="008060F1"/>
    <w:rsid w:val="0080651D"/>
    <w:rsid w:val="008074A6"/>
    <w:rsid w:val="008112D9"/>
    <w:rsid w:val="008115B9"/>
    <w:rsid w:val="00811747"/>
    <w:rsid w:val="00811D9B"/>
    <w:rsid w:val="00812FA7"/>
    <w:rsid w:val="00814C1C"/>
    <w:rsid w:val="00815382"/>
    <w:rsid w:val="00815CA4"/>
    <w:rsid w:val="0082049A"/>
    <w:rsid w:val="00821D80"/>
    <w:rsid w:val="00823038"/>
    <w:rsid w:val="00823B87"/>
    <w:rsid w:val="00827112"/>
    <w:rsid w:val="00827E64"/>
    <w:rsid w:val="008300E7"/>
    <w:rsid w:val="0083119D"/>
    <w:rsid w:val="00832475"/>
    <w:rsid w:val="00833D60"/>
    <w:rsid w:val="008344BF"/>
    <w:rsid w:val="00835139"/>
    <w:rsid w:val="008351FD"/>
    <w:rsid w:val="00835FF7"/>
    <w:rsid w:val="008364FE"/>
    <w:rsid w:val="00836814"/>
    <w:rsid w:val="00836DB4"/>
    <w:rsid w:val="00841AC1"/>
    <w:rsid w:val="00843275"/>
    <w:rsid w:val="008435C8"/>
    <w:rsid w:val="00843F9E"/>
    <w:rsid w:val="008447FA"/>
    <w:rsid w:val="008448EB"/>
    <w:rsid w:val="008451E4"/>
    <w:rsid w:val="00845464"/>
    <w:rsid w:val="00845611"/>
    <w:rsid w:val="0084730C"/>
    <w:rsid w:val="00851258"/>
    <w:rsid w:val="008517D3"/>
    <w:rsid w:val="00851E0A"/>
    <w:rsid w:val="00852ECA"/>
    <w:rsid w:val="00852FC6"/>
    <w:rsid w:val="0085463C"/>
    <w:rsid w:val="0085505E"/>
    <w:rsid w:val="00856248"/>
    <w:rsid w:val="00856312"/>
    <w:rsid w:val="00857140"/>
    <w:rsid w:val="0085784C"/>
    <w:rsid w:val="0085791A"/>
    <w:rsid w:val="0086021D"/>
    <w:rsid w:val="0086349B"/>
    <w:rsid w:val="00864638"/>
    <w:rsid w:val="00864651"/>
    <w:rsid w:val="00864D8C"/>
    <w:rsid w:val="008659B9"/>
    <w:rsid w:val="00865A3B"/>
    <w:rsid w:val="008678D2"/>
    <w:rsid w:val="0087193F"/>
    <w:rsid w:val="00872B36"/>
    <w:rsid w:val="00874FBF"/>
    <w:rsid w:val="00875BE5"/>
    <w:rsid w:val="00876ECB"/>
    <w:rsid w:val="00877A69"/>
    <w:rsid w:val="00880590"/>
    <w:rsid w:val="00882768"/>
    <w:rsid w:val="0088332A"/>
    <w:rsid w:val="0088339E"/>
    <w:rsid w:val="008837E5"/>
    <w:rsid w:val="00885E4D"/>
    <w:rsid w:val="00886F41"/>
    <w:rsid w:val="008875F4"/>
    <w:rsid w:val="00887BEE"/>
    <w:rsid w:val="00887D02"/>
    <w:rsid w:val="00892203"/>
    <w:rsid w:val="008927F7"/>
    <w:rsid w:val="00894130"/>
    <w:rsid w:val="008962CF"/>
    <w:rsid w:val="0089631C"/>
    <w:rsid w:val="008A098F"/>
    <w:rsid w:val="008A1B7B"/>
    <w:rsid w:val="008A37EC"/>
    <w:rsid w:val="008A6C91"/>
    <w:rsid w:val="008A7704"/>
    <w:rsid w:val="008B09E1"/>
    <w:rsid w:val="008B0B66"/>
    <w:rsid w:val="008B0E59"/>
    <w:rsid w:val="008B12E7"/>
    <w:rsid w:val="008B15E1"/>
    <w:rsid w:val="008B2FA4"/>
    <w:rsid w:val="008B3B42"/>
    <w:rsid w:val="008B496B"/>
    <w:rsid w:val="008B5223"/>
    <w:rsid w:val="008B5C11"/>
    <w:rsid w:val="008B681F"/>
    <w:rsid w:val="008B6D78"/>
    <w:rsid w:val="008C0D86"/>
    <w:rsid w:val="008C1504"/>
    <w:rsid w:val="008C2007"/>
    <w:rsid w:val="008C2508"/>
    <w:rsid w:val="008C2EF5"/>
    <w:rsid w:val="008C6154"/>
    <w:rsid w:val="008C6D63"/>
    <w:rsid w:val="008C7DB1"/>
    <w:rsid w:val="008D0644"/>
    <w:rsid w:val="008D2ABE"/>
    <w:rsid w:val="008D2DA4"/>
    <w:rsid w:val="008D2EA2"/>
    <w:rsid w:val="008D3A33"/>
    <w:rsid w:val="008D3F16"/>
    <w:rsid w:val="008D414D"/>
    <w:rsid w:val="008D5563"/>
    <w:rsid w:val="008D5C74"/>
    <w:rsid w:val="008D7383"/>
    <w:rsid w:val="008E13BE"/>
    <w:rsid w:val="008E4785"/>
    <w:rsid w:val="008E5D8B"/>
    <w:rsid w:val="008E65E5"/>
    <w:rsid w:val="008E70ED"/>
    <w:rsid w:val="008E7309"/>
    <w:rsid w:val="008F0E5C"/>
    <w:rsid w:val="008F24E8"/>
    <w:rsid w:val="008F2B9B"/>
    <w:rsid w:val="008F4FC6"/>
    <w:rsid w:val="008F68F8"/>
    <w:rsid w:val="00900AEA"/>
    <w:rsid w:val="009013B3"/>
    <w:rsid w:val="00901A58"/>
    <w:rsid w:val="00902646"/>
    <w:rsid w:val="00902983"/>
    <w:rsid w:val="00902D66"/>
    <w:rsid w:val="0090349D"/>
    <w:rsid w:val="0090371B"/>
    <w:rsid w:val="00904813"/>
    <w:rsid w:val="00904F76"/>
    <w:rsid w:val="00905889"/>
    <w:rsid w:val="00905AE2"/>
    <w:rsid w:val="00906B85"/>
    <w:rsid w:val="00910F6F"/>
    <w:rsid w:val="0091282D"/>
    <w:rsid w:val="0091675A"/>
    <w:rsid w:val="00917069"/>
    <w:rsid w:val="00920D49"/>
    <w:rsid w:val="009216E9"/>
    <w:rsid w:val="0092286B"/>
    <w:rsid w:val="00922BE9"/>
    <w:rsid w:val="00924CBD"/>
    <w:rsid w:val="00925488"/>
    <w:rsid w:val="009261F1"/>
    <w:rsid w:val="009268D3"/>
    <w:rsid w:val="00931006"/>
    <w:rsid w:val="0093162D"/>
    <w:rsid w:val="00932B25"/>
    <w:rsid w:val="00936ABB"/>
    <w:rsid w:val="0093723C"/>
    <w:rsid w:val="009375D5"/>
    <w:rsid w:val="00940A95"/>
    <w:rsid w:val="00940F02"/>
    <w:rsid w:val="009415F1"/>
    <w:rsid w:val="009419DE"/>
    <w:rsid w:val="00944C8D"/>
    <w:rsid w:val="00945BF7"/>
    <w:rsid w:val="00946B33"/>
    <w:rsid w:val="00950D79"/>
    <w:rsid w:val="00952A63"/>
    <w:rsid w:val="009549BA"/>
    <w:rsid w:val="009556DD"/>
    <w:rsid w:val="009564A0"/>
    <w:rsid w:val="009572CB"/>
    <w:rsid w:val="009619E0"/>
    <w:rsid w:val="00961CC9"/>
    <w:rsid w:val="00962735"/>
    <w:rsid w:val="00965E69"/>
    <w:rsid w:val="00967174"/>
    <w:rsid w:val="00971811"/>
    <w:rsid w:val="009731C4"/>
    <w:rsid w:val="00973440"/>
    <w:rsid w:val="009738A7"/>
    <w:rsid w:val="0097488B"/>
    <w:rsid w:val="0097736C"/>
    <w:rsid w:val="00977F5C"/>
    <w:rsid w:val="00983E87"/>
    <w:rsid w:val="00985362"/>
    <w:rsid w:val="00985A3A"/>
    <w:rsid w:val="0098654D"/>
    <w:rsid w:val="00987190"/>
    <w:rsid w:val="00987597"/>
    <w:rsid w:val="00991AD5"/>
    <w:rsid w:val="00992562"/>
    <w:rsid w:val="00993485"/>
    <w:rsid w:val="00997F23"/>
    <w:rsid w:val="009A21BB"/>
    <w:rsid w:val="009A2D8B"/>
    <w:rsid w:val="009A2FCA"/>
    <w:rsid w:val="009A4CD5"/>
    <w:rsid w:val="009A766B"/>
    <w:rsid w:val="009B182B"/>
    <w:rsid w:val="009B1B68"/>
    <w:rsid w:val="009B1F0A"/>
    <w:rsid w:val="009B6105"/>
    <w:rsid w:val="009B6DBB"/>
    <w:rsid w:val="009B7AC7"/>
    <w:rsid w:val="009C3B9F"/>
    <w:rsid w:val="009C673F"/>
    <w:rsid w:val="009C7704"/>
    <w:rsid w:val="009D00C1"/>
    <w:rsid w:val="009D17B7"/>
    <w:rsid w:val="009D1E5E"/>
    <w:rsid w:val="009D26B1"/>
    <w:rsid w:val="009D26DF"/>
    <w:rsid w:val="009D3170"/>
    <w:rsid w:val="009D3F41"/>
    <w:rsid w:val="009D5FD6"/>
    <w:rsid w:val="009D6BAF"/>
    <w:rsid w:val="009D7868"/>
    <w:rsid w:val="009E29FE"/>
    <w:rsid w:val="009E333D"/>
    <w:rsid w:val="009E40F3"/>
    <w:rsid w:val="009E453A"/>
    <w:rsid w:val="009E73A2"/>
    <w:rsid w:val="009F078D"/>
    <w:rsid w:val="009F087C"/>
    <w:rsid w:val="009F2846"/>
    <w:rsid w:val="009F2B79"/>
    <w:rsid w:val="009F3AF0"/>
    <w:rsid w:val="009F4714"/>
    <w:rsid w:val="009F6760"/>
    <w:rsid w:val="00A00BF6"/>
    <w:rsid w:val="00A05730"/>
    <w:rsid w:val="00A10682"/>
    <w:rsid w:val="00A11C2B"/>
    <w:rsid w:val="00A14628"/>
    <w:rsid w:val="00A157B0"/>
    <w:rsid w:val="00A23B30"/>
    <w:rsid w:val="00A25BC9"/>
    <w:rsid w:val="00A2652A"/>
    <w:rsid w:val="00A26BEE"/>
    <w:rsid w:val="00A33C4A"/>
    <w:rsid w:val="00A34216"/>
    <w:rsid w:val="00A34967"/>
    <w:rsid w:val="00A35ABE"/>
    <w:rsid w:val="00A36CDC"/>
    <w:rsid w:val="00A3779A"/>
    <w:rsid w:val="00A42790"/>
    <w:rsid w:val="00A43E4B"/>
    <w:rsid w:val="00A45E14"/>
    <w:rsid w:val="00A46112"/>
    <w:rsid w:val="00A4626F"/>
    <w:rsid w:val="00A503BF"/>
    <w:rsid w:val="00A523B3"/>
    <w:rsid w:val="00A536E9"/>
    <w:rsid w:val="00A546F6"/>
    <w:rsid w:val="00A54AC8"/>
    <w:rsid w:val="00A55FDE"/>
    <w:rsid w:val="00A61995"/>
    <w:rsid w:val="00A6289F"/>
    <w:rsid w:val="00A664B0"/>
    <w:rsid w:val="00A7024E"/>
    <w:rsid w:val="00A717F2"/>
    <w:rsid w:val="00A71DE2"/>
    <w:rsid w:val="00A724D2"/>
    <w:rsid w:val="00A748B5"/>
    <w:rsid w:val="00A74D21"/>
    <w:rsid w:val="00A76BC9"/>
    <w:rsid w:val="00A76D79"/>
    <w:rsid w:val="00A83805"/>
    <w:rsid w:val="00A84728"/>
    <w:rsid w:val="00A84AED"/>
    <w:rsid w:val="00A85194"/>
    <w:rsid w:val="00A85C7F"/>
    <w:rsid w:val="00A85CCF"/>
    <w:rsid w:val="00A8785D"/>
    <w:rsid w:val="00A87A03"/>
    <w:rsid w:val="00A903D9"/>
    <w:rsid w:val="00A90FD7"/>
    <w:rsid w:val="00A936A0"/>
    <w:rsid w:val="00A93A11"/>
    <w:rsid w:val="00A943E0"/>
    <w:rsid w:val="00A95485"/>
    <w:rsid w:val="00A96B25"/>
    <w:rsid w:val="00A97972"/>
    <w:rsid w:val="00A97B08"/>
    <w:rsid w:val="00AA0462"/>
    <w:rsid w:val="00AA0EE3"/>
    <w:rsid w:val="00AA1311"/>
    <w:rsid w:val="00AA1610"/>
    <w:rsid w:val="00AA17E0"/>
    <w:rsid w:val="00AA24E5"/>
    <w:rsid w:val="00AA3DEE"/>
    <w:rsid w:val="00AA3E74"/>
    <w:rsid w:val="00AA6EBA"/>
    <w:rsid w:val="00AA7DD0"/>
    <w:rsid w:val="00AB1C34"/>
    <w:rsid w:val="00AB2A67"/>
    <w:rsid w:val="00AB42BD"/>
    <w:rsid w:val="00AB4747"/>
    <w:rsid w:val="00AB4FA4"/>
    <w:rsid w:val="00AB5CF4"/>
    <w:rsid w:val="00AB7457"/>
    <w:rsid w:val="00AB76C2"/>
    <w:rsid w:val="00AC0275"/>
    <w:rsid w:val="00AC0363"/>
    <w:rsid w:val="00AC0442"/>
    <w:rsid w:val="00AC14AF"/>
    <w:rsid w:val="00AC3651"/>
    <w:rsid w:val="00AC67A0"/>
    <w:rsid w:val="00AC6C22"/>
    <w:rsid w:val="00AC6E25"/>
    <w:rsid w:val="00AC7832"/>
    <w:rsid w:val="00AC794A"/>
    <w:rsid w:val="00AD03BA"/>
    <w:rsid w:val="00AD3EC1"/>
    <w:rsid w:val="00AD4569"/>
    <w:rsid w:val="00AD4DDE"/>
    <w:rsid w:val="00AD5EE2"/>
    <w:rsid w:val="00AE28D9"/>
    <w:rsid w:val="00AE38B8"/>
    <w:rsid w:val="00AE5753"/>
    <w:rsid w:val="00AE71D3"/>
    <w:rsid w:val="00AE71ED"/>
    <w:rsid w:val="00AF08A4"/>
    <w:rsid w:val="00AF0B4F"/>
    <w:rsid w:val="00AF0E99"/>
    <w:rsid w:val="00AF150E"/>
    <w:rsid w:val="00AF3E5C"/>
    <w:rsid w:val="00AF4638"/>
    <w:rsid w:val="00AF5362"/>
    <w:rsid w:val="00AF5766"/>
    <w:rsid w:val="00AF6124"/>
    <w:rsid w:val="00AF71F4"/>
    <w:rsid w:val="00AF7B4E"/>
    <w:rsid w:val="00B02177"/>
    <w:rsid w:val="00B0239C"/>
    <w:rsid w:val="00B046D4"/>
    <w:rsid w:val="00B0489B"/>
    <w:rsid w:val="00B05673"/>
    <w:rsid w:val="00B057CC"/>
    <w:rsid w:val="00B0628E"/>
    <w:rsid w:val="00B073D5"/>
    <w:rsid w:val="00B078A1"/>
    <w:rsid w:val="00B1499E"/>
    <w:rsid w:val="00B16AFC"/>
    <w:rsid w:val="00B17A7E"/>
    <w:rsid w:val="00B17E3E"/>
    <w:rsid w:val="00B20D2A"/>
    <w:rsid w:val="00B20D62"/>
    <w:rsid w:val="00B279F1"/>
    <w:rsid w:val="00B31016"/>
    <w:rsid w:val="00B340FF"/>
    <w:rsid w:val="00B34939"/>
    <w:rsid w:val="00B352CC"/>
    <w:rsid w:val="00B35E9C"/>
    <w:rsid w:val="00B36A8B"/>
    <w:rsid w:val="00B371B0"/>
    <w:rsid w:val="00B37C12"/>
    <w:rsid w:val="00B4034F"/>
    <w:rsid w:val="00B417B3"/>
    <w:rsid w:val="00B4231C"/>
    <w:rsid w:val="00B42937"/>
    <w:rsid w:val="00B42B36"/>
    <w:rsid w:val="00B42C26"/>
    <w:rsid w:val="00B460F1"/>
    <w:rsid w:val="00B469D2"/>
    <w:rsid w:val="00B472C8"/>
    <w:rsid w:val="00B51200"/>
    <w:rsid w:val="00B52FCF"/>
    <w:rsid w:val="00B53A24"/>
    <w:rsid w:val="00B5615B"/>
    <w:rsid w:val="00B56608"/>
    <w:rsid w:val="00B6117C"/>
    <w:rsid w:val="00B62827"/>
    <w:rsid w:val="00B641E6"/>
    <w:rsid w:val="00B65C8F"/>
    <w:rsid w:val="00B66A70"/>
    <w:rsid w:val="00B66C76"/>
    <w:rsid w:val="00B7146A"/>
    <w:rsid w:val="00B72F2B"/>
    <w:rsid w:val="00B743F3"/>
    <w:rsid w:val="00B75008"/>
    <w:rsid w:val="00B8107D"/>
    <w:rsid w:val="00B81A03"/>
    <w:rsid w:val="00B8203E"/>
    <w:rsid w:val="00B83D61"/>
    <w:rsid w:val="00B84D8A"/>
    <w:rsid w:val="00B84F61"/>
    <w:rsid w:val="00B854E1"/>
    <w:rsid w:val="00B85A47"/>
    <w:rsid w:val="00B85CC5"/>
    <w:rsid w:val="00B85D5E"/>
    <w:rsid w:val="00B86D2E"/>
    <w:rsid w:val="00B90434"/>
    <w:rsid w:val="00B93534"/>
    <w:rsid w:val="00B9489F"/>
    <w:rsid w:val="00B97211"/>
    <w:rsid w:val="00B973DE"/>
    <w:rsid w:val="00BA206C"/>
    <w:rsid w:val="00BA2D02"/>
    <w:rsid w:val="00BA3AD4"/>
    <w:rsid w:val="00BA3E06"/>
    <w:rsid w:val="00BA5687"/>
    <w:rsid w:val="00BA7718"/>
    <w:rsid w:val="00BA7734"/>
    <w:rsid w:val="00BB19F2"/>
    <w:rsid w:val="00BB31B2"/>
    <w:rsid w:val="00BB41F7"/>
    <w:rsid w:val="00BB465D"/>
    <w:rsid w:val="00BC0902"/>
    <w:rsid w:val="00BC364B"/>
    <w:rsid w:val="00BC48D0"/>
    <w:rsid w:val="00BC4A10"/>
    <w:rsid w:val="00BC4F7C"/>
    <w:rsid w:val="00BD021D"/>
    <w:rsid w:val="00BD03D5"/>
    <w:rsid w:val="00BD0766"/>
    <w:rsid w:val="00BD0B7C"/>
    <w:rsid w:val="00BD0E4A"/>
    <w:rsid w:val="00BD1DFC"/>
    <w:rsid w:val="00BD2087"/>
    <w:rsid w:val="00BD315B"/>
    <w:rsid w:val="00BD37EB"/>
    <w:rsid w:val="00BD46FE"/>
    <w:rsid w:val="00BD4763"/>
    <w:rsid w:val="00BD5414"/>
    <w:rsid w:val="00BD5E45"/>
    <w:rsid w:val="00BD6583"/>
    <w:rsid w:val="00BD709B"/>
    <w:rsid w:val="00BD746F"/>
    <w:rsid w:val="00BE05F2"/>
    <w:rsid w:val="00BE1A15"/>
    <w:rsid w:val="00BE23EF"/>
    <w:rsid w:val="00BE2CC5"/>
    <w:rsid w:val="00BE2CC6"/>
    <w:rsid w:val="00BE5347"/>
    <w:rsid w:val="00BE7046"/>
    <w:rsid w:val="00BE72C1"/>
    <w:rsid w:val="00BE745E"/>
    <w:rsid w:val="00BE75A9"/>
    <w:rsid w:val="00BF2224"/>
    <w:rsid w:val="00BF248C"/>
    <w:rsid w:val="00BF3236"/>
    <w:rsid w:val="00C00C8F"/>
    <w:rsid w:val="00C029CD"/>
    <w:rsid w:val="00C04534"/>
    <w:rsid w:val="00C06C38"/>
    <w:rsid w:val="00C072EB"/>
    <w:rsid w:val="00C101FC"/>
    <w:rsid w:val="00C11777"/>
    <w:rsid w:val="00C151EC"/>
    <w:rsid w:val="00C17087"/>
    <w:rsid w:val="00C1739B"/>
    <w:rsid w:val="00C215A5"/>
    <w:rsid w:val="00C22126"/>
    <w:rsid w:val="00C2271C"/>
    <w:rsid w:val="00C2442F"/>
    <w:rsid w:val="00C271A1"/>
    <w:rsid w:val="00C32800"/>
    <w:rsid w:val="00C32892"/>
    <w:rsid w:val="00C360EA"/>
    <w:rsid w:val="00C36974"/>
    <w:rsid w:val="00C36F5F"/>
    <w:rsid w:val="00C37510"/>
    <w:rsid w:val="00C376ED"/>
    <w:rsid w:val="00C4017A"/>
    <w:rsid w:val="00C42D54"/>
    <w:rsid w:val="00C434A2"/>
    <w:rsid w:val="00C43951"/>
    <w:rsid w:val="00C44B08"/>
    <w:rsid w:val="00C4565C"/>
    <w:rsid w:val="00C46615"/>
    <w:rsid w:val="00C47563"/>
    <w:rsid w:val="00C502A3"/>
    <w:rsid w:val="00C52D92"/>
    <w:rsid w:val="00C534D1"/>
    <w:rsid w:val="00C5639A"/>
    <w:rsid w:val="00C5757D"/>
    <w:rsid w:val="00C579CF"/>
    <w:rsid w:val="00C60150"/>
    <w:rsid w:val="00C61013"/>
    <w:rsid w:val="00C64CD6"/>
    <w:rsid w:val="00C670AF"/>
    <w:rsid w:val="00C67DBE"/>
    <w:rsid w:val="00C7157E"/>
    <w:rsid w:val="00C71A68"/>
    <w:rsid w:val="00C752E6"/>
    <w:rsid w:val="00C7683B"/>
    <w:rsid w:val="00C776F7"/>
    <w:rsid w:val="00C800AB"/>
    <w:rsid w:val="00C80636"/>
    <w:rsid w:val="00C8132D"/>
    <w:rsid w:val="00C81867"/>
    <w:rsid w:val="00C8293F"/>
    <w:rsid w:val="00C84301"/>
    <w:rsid w:val="00C854BA"/>
    <w:rsid w:val="00C85653"/>
    <w:rsid w:val="00C87483"/>
    <w:rsid w:val="00C92FE1"/>
    <w:rsid w:val="00C93CFF"/>
    <w:rsid w:val="00C94B14"/>
    <w:rsid w:val="00C96057"/>
    <w:rsid w:val="00C979CF"/>
    <w:rsid w:val="00C97C25"/>
    <w:rsid w:val="00CA1DDC"/>
    <w:rsid w:val="00CA40E6"/>
    <w:rsid w:val="00CA7C49"/>
    <w:rsid w:val="00CB0D26"/>
    <w:rsid w:val="00CB0D4D"/>
    <w:rsid w:val="00CB20EA"/>
    <w:rsid w:val="00CB23D8"/>
    <w:rsid w:val="00CB28CA"/>
    <w:rsid w:val="00CB2C52"/>
    <w:rsid w:val="00CB3749"/>
    <w:rsid w:val="00CB47B7"/>
    <w:rsid w:val="00CB4897"/>
    <w:rsid w:val="00CB4A1C"/>
    <w:rsid w:val="00CB56E6"/>
    <w:rsid w:val="00CB6862"/>
    <w:rsid w:val="00CB789F"/>
    <w:rsid w:val="00CC060F"/>
    <w:rsid w:val="00CC13A6"/>
    <w:rsid w:val="00CC2CBB"/>
    <w:rsid w:val="00CC36F5"/>
    <w:rsid w:val="00CC3A27"/>
    <w:rsid w:val="00CC44D4"/>
    <w:rsid w:val="00CC5F44"/>
    <w:rsid w:val="00CD3036"/>
    <w:rsid w:val="00CD461B"/>
    <w:rsid w:val="00CD7299"/>
    <w:rsid w:val="00CD7A80"/>
    <w:rsid w:val="00CE06EC"/>
    <w:rsid w:val="00CE1371"/>
    <w:rsid w:val="00CE1A10"/>
    <w:rsid w:val="00CE6F8A"/>
    <w:rsid w:val="00CF0726"/>
    <w:rsid w:val="00CF0BDD"/>
    <w:rsid w:val="00CF114A"/>
    <w:rsid w:val="00CF11A6"/>
    <w:rsid w:val="00CF1954"/>
    <w:rsid w:val="00CF1BED"/>
    <w:rsid w:val="00CF22BF"/>
    <w:rsid w:val="00CF253A"/>
    <w:rsid w:val="00CF2637"/>
    <w:rsid w:val="00CF2994"/>
    <w:rsid w:val="00CF36D8"/>
    <w:rsid w:val="00CF6D83"/>
    <w:rsid w:val="00D00C7C"/>
    <w:rsid w:val="00D0221C"/>
    <w:rsid w:val="00D03848"/>
    <w:rsid w:val="00D0500F"/>
    <w:rsid w:val="00D078E2"/>
    <w:rsid w:val="00D11D54"/>
    <w:rsid w:val="00D11DEF"/>
    <w:rsid w:val="00D12AB9"/>
    <w:rsid w:val="00D131FD"/>
    <w:rsid w:val="00D145C9"/>
    <w:rsid w:val="00D14EDA"/>
    <w:rsid w:val="00D153BB"/>
    <w:rsid w:val="00D200D1"/>
    <w:rsid w:val="00D207D8"/>
    <w:rsid w:val="00D20C1C"/>
    <w:rsid w:val="00D226F4"/>
    <w:rsid w:val="00D23D4B"/>
    <w:rsid w:val="00D23E40"/>
    <w:rsid w:val="00D27DCE"/>
    <w:rsid w:val="00D27F2D"/>
    <w:rsid w:val="00D3053D"/>
    <w:rsid w:val="00D31046"/>
    <w:rsid w:val="00D32008"/>
    <w:rsid w:val="00D32A1F"/>
    <w:rsid w:val="00D33973"/>
    <w:rsid w:val="00D35EA5"/>
    <w:rsid w:val="00D4159F"/>
    <w:rsid w:val="00D4245A"/>
    <w:rsid w:val="00D426A6"/>
    <w:rsid w:val="00D43B0A"/>
    <w:rsid w:val="00D445D2"/>
    <w:rsid w:val="00D4515B"/>
    <w:rsid w:val="00D45416"/>
    <w:rsid w:val="00D47B63"/>
    <w:rsid w:val="00D528A8"/>
    <w:rsid w:val="00D52A5C"/>
    <w:rsid w:val="00D52D64"/>
    <w:rsid w:val="00D54F1D"/>
    <w:rsid w:val="00D55005"/>
    <w:rsid w:val="00D605DB"/>
    <w:rsid w:val="00D60899"/>
    <w:rsid w:val="00D633B8"/>
    <w:rsid w:val="00D6405B"/>
    <w:rsid w:val="00D641BD"/>
    <w:rsid w:val="00D64859"/>
    <w:rsid w:val="00D658C2"/>
    <w:rsid w:val="00D659DD"/>
    <w:rsid w:val="00D65C96"/>
    <w:rsid w:val="00D70716"/>
    <w:rsid w:val="00D7590D"/>
    <w:rsid w:val="00D7598D"/>
    <w:rsid w:val="00D76EE3"/>
    <w:rsid w:val="00D77301"/>
    <w:rsid w:val="00D774D7"/>
    <w:rsid w:val="00D8153D"/>
    <w:rsid w:val="00D838FB"/>
    <w:rsid w:val="00D86D88"/>
    <w:rsid w:val="00D8707A"/>
    <w:rsid w:val="00D9103E"/>
    <w:rsid w:val="00D915FF"/>
    <w:rsid w:val="00D926AB"/>
    <w:rsid w:val="00D93693"/>
    <w:rsid w:val="00D948D0"/>
    <w:rsid w:val="00D951A9"/>
    <w:rsid w:val="00D9656B"/>
    <w:rsid w:val="00DA2446"/>
    <w:rsid w:val="00DA2831"/>
    <w:rsid w:val="00DA41CA"/>
    <w:rsid w:val="00DA4CDF"/>
    <w:rsid w:val="00DA7C8E"/>
    <w:rsid w:val="00DB0AF8"/>
    <w:rsid w:val="00DB0C95"/>
    <w:rsid w:val="00DB0EFE"/>
    <w:rsid w:val="00DB57B2"/>
    <w:rsid w:val="00DB5EF6"/>
    <w:rsid w:val="00DB69A3"/>
    <w:rsid w:val="00DB77FF"/>
    <w:rsid w:val="00DC44A5"/>
    <w:rsid w:val="00DC5342"/>
    <w:rsid w:val="00DC72D9"/>
    <w:rsid w:val="00DC7E38"/>
    <w:rsid w:val="00DC7F73"/>
    <w:rsid w:val="00DD22CE"/>
    <w:rsid w:val="00DD316B"/>
    <w:rsid w:val="00DD6561"/>
    <w:rsid w:val="00DD7F1B"/>
    <w:rsid w:val="00DE0DCA"/>
    <w:rsid w:val="00DE130B"/>
    <w:rsid w:val="00DE1DDF"/>
    <w:rsid w:val="00DE3693"/>
    <w:rsid w:val="00DE539F"/>
    <w:rsid w:val="00DE581A"/>
    <w:rsid w:val="00DF1532"/>
    <w:rsid w:val="00DF41A1"/>
    <w:rsid w:val="00DF7D5D"/>
    <w:rsid w:val="00E005D0"/>
    <w:rsid w:val="00E00B74"/>
    <w:rsid w:val="00E01ACF"/>
    <w:rsid w:val="00E04705"/>
    <w:rsid w:val="00E10030"/>
    <w:rsid w:val="00E1133F"/>
    <w:rsid w:val="00E117B7"/>
    <w:rsid w:val="00E120F0"/>
    <w:rsid w:val="00E12FB8"/>
    <w:rsid w:val="00E13FAE"/>
    <w:rsid w:val="00E16113"/>
    <w:rsid w:val="00E1741E"/>
    <w:rsid w:val="00E17968"/>
    <w:rsid w:val="00E17D77"/>
    <w:rsid w:val="00E238E6"/>
    <w:rsid w:val="00E30312"/>
    <w:rsid w:val="00E30509"/>
    <w:rsid w:val="00E307B8"/>
    <w:rsid w:val="00E3228E"/>
    <w:rsid w:val="00E324A6"/>
    <w:rsid w:val="00E3434E"/>
    <w:rsid w:val="00E34C56"/>
    <w:rsid w:val="00E4055F"/>
    <w:rsid w:val="00E43045"/>
    <w:rsid w:val="00E43EC2"/>
    <w:rsid w:val="00E47324"/>
    <w:rsid w:val="00E476F0"/>
    <w:rsid w:val="00E47910"/>
    <w:rsid w:val="00E47C4D"/>
    <w:rsid w:val="00E504C6"/>
    <w:rsid w:val="00E52B5C"/>
    <w:rsid w:val="00E54BFD"/>
    <w:rsid w:val="00E55CF7"/>
    <w:rsid w:val="00E562EB"/>
    <w:rsid w:val="00E56BE9"/>
    <w:rsid w:val="00E6160D"/>
    <w:rsid w:val="00E6265A"/>
    <w:rsid w:val="00E62D6F"/>
    <w:rsid w:val="00E63199"/>
    <w:rsid w:val="00E6402B"/>
    <w:rsid w:val="00E649A1"/>
    <w:rsid w:val="00E67507"/>
    <w:rsid w:val="00E67BAF"/>
    <w:rsid w:val="00E70452"/>
    <w:rsid w:val="00E71BAD"/>
    <w:rsid w:val="00E71EC2"/>
    <w:rsid w:val="00E71F33"/>
    <w:rsid w:val="00E725FA"/>
    <w:rsid w:val="00E72D6C"/>
    <w:rsid w:val="00E737E8"/>
    <w:rsid w:val="00E73D70"/>
    <w:rsid w:val="00E73D8A"/>
    <w:rsid w:val="00E74580"/>
    <w:rsid w:val="00E75275"/>
    <w:rsid w:val="00E75CEF"/>
    <w:rsid w:val="00E76344"/>
    <w:rsid w:val="00E77634"/>
    <w:rsid w:val="00E8108B"/>
    <w:rsid w:val="00E82167"/>
    <w:rsid w:val="00E828DF"/>
    <w:rsid w:val="00E87D25"/>
    <w:rsid w:val="00E9046B"/>
    <w:rsid w:val="00E905E7"/>
    <w:rsid w:val="00E95CC2"/>
    <w:rsid w:val="00E95E28"/>
    <w:rsid w:val="00E97356"/>
    <w:rsid w:val="00E97621"/>
    <w:rsid w:val="00E97BC5"/>
    <w:rsid w:val="00E97C54"/>
    <w:rsid w:val="00EA1D30"/>
    <w:rsid w:val="00EA1D4C"/>
    <w:rsid w:val="00EA45B1"/>
    <w:rsid w:val="00EA4B63"/>
    <w:rsid w:val="00EA5323"/>
    <w:rsid w:val="00EA62C2"/>
    <w:rsid w:val="00EA734E"/>
    <w:rsid w:val="00EA7DE7"/>
    <w:rsid w:val="00EA7EE1"/>
    <w:rsid w:val="00EB19F9"/>
    <w:rsid w:val="00EB274E"/>
    <w:rsid w:val="00EB2B6E"/>
    <w:rsid w:val="00EB2C5E"/>
    <w:rsid w:val="00EB4E5D"/>
    <w:rsid w:val="00EC071F"/>
    <w:rsid w:val="00EC205A"/>
    <w:rsid w:val="00EC4421"/>
    <w:rsid w:val="00EC6539"/>
    <w:rsid w:val="00ED673F"/>
    <w:rsid w:val="00ED67BB"/>
    <w:rsid w:val="00ED7501"/>
    <w:rsid w:val="00ED7823"/>
    <w:rsid w:val="00EE731E"/>
    <w:rsid w:val="00EF05FD"/>
    <w:rsid w:val="00EF1FAC"/>
    <w:rsid w:val="00EF3846"/>
    <w:rsid w:val="00EF45F8"/>
    <w:rsid w:val="00EF6890"/>
    <w:rsid w:val="00EF6F95"/>
    <w:rsid w:val="00EF70BD"/>
    <w:rsid w:val="00EF7937"/>
    <w:rsid w:val="00F0258F"/>
    <w:rsid w:val="00F02A68"/>
    <w:rsid w:val="00F03824"/>
    <w:rsid w:val="00F04ED5"/>
    <w:rsid w:val="00F0775A"/>
    <w:rsid w:val="00F07DC8"/>
    <w:rsid w:val="00F105C6"/>
    <w:rsid w:val="00F10A18"/>
    <w:rsid w:val="00F10C77"/>
    <w:rsid w:val="00F11097"/>
    <w:rsid w:val="00F147BA"/>
    <w:rsid w:val="00F158C5"/>
    <w:rsid w:val="00F17AC7"/>
    <w:rsid w:val="00F237CF"/>
    <w:rsid w:val="00F24903"/>
    <w:rsid w:val="00F24E09"/>
    <w:rsid w:val="00F25E0B"/>
    <w:rsid w:val="00F263DD"/>
    <w:rsid w:val="00F30CD2"/>
    <w:rsid w:val="00F318AA"/>
    <w:rsid w:val="00F33E2A"/>
    <w:rsid w:val="00F346E3"/>
    <w:rsid w:val="00F3534E"/>
    <w:rsid w:val="00F41583"/>
    <w:rsid w:val="00F41CD6"/>
    <w:rsid w:val="00F420B4"/>
    <w:rsid w:val="00F43160"/>
    <w:rsid w:val="00F43E6D"/>
    <w:rsid w:val="00F43E98"/>
    <w:rsid w:val="00F446CD"/>
    <w:rsid w:val="00F46B2D"/>
    <w:rsid w:val="00F475CE"/>
    <w:rsid w:val="00F4776C"/>
    <w:rsid w:val="00F47F49"/>
    <w:rsid w:val="00F50396"/>
    <w:rsid w:val="00F51BD1"/>
    <w:rsid w:val="00F53518"/>
    <w:rsid w:val="00F5381D"/>
    <w:rsid w:val="00F56B30"/>
    <w:rsid w:val="00F56EC9"/>
    <w:rsid w:val="00F63981"/>
    <w:rsid w:val="00F658C0"/>
    <w:rsid w:val="00F6694F"/>
    <w:rsid w:val="00F66CD4"/>
    <w:rsid w:val="00F71DC1"/>
    <w:rsid w:val="00F721FC"/>
    <w:rsid w:val="00F72CA2"/>
    <w:rsid w:val="00F72D55"/>
    <w:rsid w:val="00F81914"/>
    <w:rsid w:val="00F821F3"/>
    <w:rsid w:val="00F8292E"/>
    <w:rsid w:val="00F831F9"/>
    <w:rsid w:val="00F833C7"/>
    <w:rsid w:val="00F834C8"/>
    <w:rsid w:val="00F84A99"/>
    <w:rsid w:val="00F84B0F"/>
    <w:rsid w:val="00F84ED6"/>
    <w:rsid w:val="00F85176"/>
    <w:rsid w:val="00F86548"/>
    <w:rsid w:val="00F903E2"/>
    <w:rsid w:val="00F9401A"/>
    <w:rsid w:val="00F949D0"/>
    <w:rsid w:val="00F96B83"/>
    <w:rsid w:val="00F973F4"/>
    <w:rsid w:val="00F97ACE"/>
    <w:rsid w:val="00FA149A"/>
    <w:rsid w:val="00FA15AA"/>
    <w:rsid w:val="00FA3B88"/>
    <w:rsid w:val="00FA49A7"/>
    <w:rsid w:val="00FA5F61"/>
    <w:rsid w:val="00FA77E7"/>
    <w:rsid w:val="00FB043E"/>
    <w:rsid w:val="00FB212B"/>
    <w:rsid w:val="00FB2BE0"/>
    <w:rsid w:val="00FB3953"/>
    <w:rsid w:val="00FB3C46"/>
    <w:rsid w:val="00FB4076"/>
    <w:rsid w:val="00FB4174"/>
    <w:rsid w:val="00FB5129"/>
    <w:rsid w:val="00FB6E65"/>
    <w:rsid w:val="00FC3176"/>
    <w:rsid w:val="00FC586C"/>
    <w:rsid w:val="00FC6655"/>
    <w:rsid w:val="00FC6A34"/>
    <w:rsid w:val="00FC6AF2"/>
    <w:rsid w:val="00FC78FC"/>
    <w:rsid w:val="00FD3966"/>
    <w:rsid w:val="00FE03F2"/>
    <w:rsid w:val="00FE1B7A"/>
    <w:rsid w:val="00FE1D6D"/>
    <w:rsid w:val="00FE2ABF"/>
    <w:rsid w:val="00FE3406"/>
    <w:rsid w:val="00FE5FDB"/>
    <w:rsid w:val="00FE6B4C"/>
    <w:rsid w:val="00FF0758"/>
    <w:rsid w:val="00FF1A4E"/>
    <w:rsid w:val="00FF2118"/>
    <w:rsid w:val="00FF36BC"/>
    <w:rsid w:val="00FF4A92"/>
    <w:rsid w:val="00FF4DF3"/>
    <w:rsid w:val="00FF4E85"/>
    <w:rsid w:val="00FF65EC"/>
    <w:rsid w:val="00FF75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E98929"/>
  <w15:docId w15:val="{A2E9AACD-D4D6-48D6-8D7B-EE2DEBD14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en-US" w:bidi="th-TH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57CC"/>
  </w:style>
  <w:style w:type="paragraph" w:styleId="Heading1">
    <w:name w:val="heading 1"/>
    <w:basedOn w:val="Normal"/>
    <w:next w:val="Normal"/>
    <w:link w:val="Heading1Char"/>
    <w:uiPriority w:val="9"/>
    <w:qFormat/>
    <w:rsid w:val="00B057CC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057CC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057CC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057C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057C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057C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057C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057C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057C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A37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51386"/>
    <w:pPr>
      <w:spacing w:after="0" w:line="240" w:lineRule="auto"/>
    </w:pPr>
    <w:rPr>
      <w:rFonts w:ascii="Tahoma" w:hAnsi="Tahoma" w:cs="Angsana New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7513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5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3A40"/>
  </w:style>
  <w:style w:type="paragraph" w:styleId="Footer">
    <w:name w:val="footer"/>
    <w:basedOn w:val="Normal"/>
    <w:link w:val="FooterChar"/>
    <w:uiPriority w:val="99"/>
    <w:unhideWhenUsed/>
    <w:rsid w:val="0035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3A40"/>
  </w:style>
  <w:style w:type="table" w:styleId="MediumGrid3-Accent1">
    <w:name w:val="Medium Grid 3 Accent 1"/>
    <w:basedOn w:val="TableNormal"/>
    <w:uiPriority w:val="69"/>
    <w:rsid w:val="00F658C0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paragraph" w:styleId="ListParagraph">
    <w:name w:val="List Paragraph"/>
    <w:basedOn w:val="Normal"/>
    <w:link w:val="ListParagraphChar"/>
    <w:uiPriority w:val="34"/>
    <w:qFormat/>
    <w:rsid w:val="00566237"/>
    <w:pPr>
      <w:ind w:left="720"/>
      <w:contextualSpacing/>
    </w:pPr>
    <w:rPr>
      <w:rFonts w:cs="Cordia New"/>
      <w:szCs w:val="25"/>
    </w:rPr>
  </w:style>
  <w:style w:type="paragraph" w:customStyle="1" w:styleId="CoverTitle">
    <w:name w:val="Cover_Title"/>
    <w:next w:val="Normal"/>
    <w:link w:val="CoverTitleChar"/>
    <w:rsid w:val="001E7DEB"/>
    <w:pPr>
      <w:spacing w:before="4400" w:after="520"/>
    </w:pPr>
    <w:rPr>
      <w:rFonts w:ascii="Arial" w:hAnsi="Arial" w:cs="Times New Roman"/>
      <w:b/>
      <w:sz w:val="52"/>
      <w:szCs w:val="52"/>
      <w:lang w:val="en-AU" w:eastAsia="en-AU" w:bidi="ar-SA"/>
    </w:rPr>
  </w:style>
  <w:style w:type="paragraph" w:customStyle="1" w:styleId="CoverYearKLAName">
    <w:name w:val="Cover_Year/KLA/Name"/>
    <w:rsid w:val="001E7DEB"/>
    <w:pPr>
      <w:widowControl w:val="0"/>
      <w:tabs>
        <w:tab w:val="right" w:pos="1951"/>
      </w:tabs>
      <w:spacing w:before="120"/>
    </w:pPr>
    <w:rPr>
      <w:rFonts w:ascii="Arial" w:hAnsi="Arial" w:cs="Times New Roman"/>
      <w:b/>
      <w:sz w:val="36"/>
      <w:szCs w:val="36"/>
      <w:lang w:val="en-AU" w:eastAsia="en-AU" w:bidi="ar-SA"/>
    </w:rPr>
  </w:style>
  <w:style w:type="paragraph" w:customStyle="1" w:styleId="CoverOverview">
    <w:name w:val="Cover_Overview"/>
    <w:basedOn w:val="Normal"/>
    <w:next w:val="Normal"/>
    <w:link w:val="CoverOverviewCharChar"/>
    <w:rsid w:val="001E7DEB"/>
    <w:pPr>
      <w:widowControl w:val="0"/>
      <w:spacing w:after="80" w:line="240" w:lineRule="auto"/>
    </w:pPr>
    <w:rPr>
      <w:rFonts w:ascii="Arial" w:hAnsi="Arial" w:cs="Angsana New"/>
      <w:b/>
      <w:sz w:val="28"/>
      <w:szCs w:val="28"/>
      <w:lang w:val="en-AU" w:eastAsia="en-AU"/>
    </w:rPr>
  </w:style>
  <w:style w:type="character" w:customStyle="1" w:styleId="CoverOverviewCharChar">
    <w:name w:val="Cover_Overview Char Char"/>
    <w:link w:val="CoverOverview"/>
    <w:rsid w:val="001E7DEB"/>
    <w:rPr>
      <w:rFonts w:ascii="Arial" w:eastAsia="Times New Roman" w:hAnsi="Arial" w:cs="Times New Roman"/>
      <w:b/>
      <w:sz w:val="28"/>
      <w:szCs w:val="28"/>
      <w:lang w:val="en-AU" w:eastAsia="en-AU"/>
    </w:rPr>
  </w:style>
  <w:style w:type="table" w:customStyle="1" w:styleId="MediumShading1-Accent11">
    <w:name w:val="Medium Shading 1 - Accent 11"/>
    <w:basedOn w:val="TableNormal"/>
    <w:uiPriority w:val="63"/>
    <w:rsid w:val="00B0239C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CB686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Hyperlink">
    <w:name w:val="Hyperlink"/>
    <w:uiPriority w:val="99"/>
    <w:unhideWhenUsed/>
    <w:rsid w:val="00275143"/>
    <w:rPr>
      <w:color w:val="0000FF"/>
      <w:u w:val="single"/>
    </w:rPr>
  </w:style>
  <w:style w:type="table" w:customStyle="1" w:styleId="LightList-Accent11">
    <w:name w:val="Light List - Accent 11"/>
    <w:basedOn w:val="TableNormal"/>
    <w:uiPriority w:val="61"/>
    <w:rsid w:val="0050051A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styleId="CommentReference">
    <w:name w:val="annotation reference"/>
    <w:uiPriority w:val="99"/>
    <w:semiHidden/>
    <w:unhideWhenUsed/>
    <w:rsid w:val="00F24E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24E09"/>
    <w:pPr>
      <w:spacing w:line="240" w:lineRule="auto"/>
    </w:pPr>
    <w:rPr>
      <w:rFonts w:cs="Angsana New"/>
      <w:lang w:val="x-none" w:eastAsia="x-none"/>
    </w:rPr>
  </w:style>
  <w:style w:type="character" w:customStyle="1" w:styleId="CommentTextChar">
    <w:name w:val="Comment Text Char"/>
    <w:link w:val="CommentText"/>
    <w:uiPriority w:val="99"/>
    <w:semiHidden/>
    <w:rsid w:val="00F24E0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4E0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24E09"/>
    <w:rPr>
      <w:b/>
      <w:bCs/>
      <w:sz w:val="20"/>
      <w:szCs w:val="20"/>
    </w:rPr>
  </w:style>
  <w:style w:type="character" w:styleId="FollowedHyperlink">
    <w:name w:val="FollowedHyperlink"/>
    <w:uiPriority w:val="99"/>
    <w:semiHidden/>
    <w:unhideWhenUsed/>
    <w:rsid w:val="00E71EC2"/>
    <w:rPr>
      <w:color w:val="800080"/>
      <w:u w:val="single"/>
    </w:rPr>
  </w:style>
  <w:style w:type="character" w:customStyle="1" w:styleId="shorttext">
    <w:name w:val="short_text"/>
    <w:basedOn w:val="DefaultParagraphFont"/>
    <w:rsid w:val="00C11777"/>
  </w:style>
  <w:style w:type="character" w:customStyle="1" w:styleId="hps">
    <w:name w:val="hps"/>
    <w:basedOn w:val="DefaultParagraphFont"/>
    <w:rsid w:val="00C11777"/>
  </w:style>
  <w:style w:type="paragraph" w:customStyle="1" w:styleId="Style1">
    <w:name w:val="Style1"/>
    <w:basedOn w:val="CoverTitle"/>
    <w:link w:val="Style1Char"/>
    <w:rsid w:val="00D23D4B"/>
    <w:pPr>
      <w:spacing w:before="1600"/>
    </w:pPr>
    <w:rPr>
      <w:rFonts w:ascii="Calibri" w:hAnsi="Calibri" w:cs="Cordia New"/>
      <w:b w:val="0"/>
      <w:bCs/>
      <w:i/>
      <w:szCs w:val="66"/>
      <w:lang w:val="en-US" w:bidi="th-TH"/>
    </w:rPr>
  </w:style>
  <w:style w:type="paragraph" w:styleId="NoSpacing">
    <w:name w:val="No Spacing"/>
    <w:uiPriority w:val="1"/>
    <w:qFormat/>
    <w:rsid w:val="00B057CC"/>
    <w:pPr>
      <w:spacing w:after="0" w:line="240" w:lineRule="auto"/>
    </w:pPr>
  </w:style>
  <w:style w:type="character" w:customStyle="1" w:styleId="CoverTitleChar">
    <w:name w:val="Cover_Title Char"/>
    <w:basedOn w:val="DefaultParagraphFont"/>
    <w:link w:val="CoverTitle"/>
    <w:rsid w:val="00D23D4B"/>
    <w:rPr>
      <w:rFonts w:ascii="Arial" w:hAnsi="Arial" w:cs="Times New Roman"/>
      <w:b/>
      <w:sz w:val="52"/>
      <w:szCs w:val="52"/>
      <w:lang w:val="en-AU" w:eastAsia="en-AU" w:bidi="ar-SA"/>
    </w:rPr>
  </w:style>
  <w:style w:type="character" w:customStyle="1" w:styleId="Style1Char">
    <w:name w:val="Style1 Char"/>
    <w:basedOn w:val="CoverTitleChar"/>
    <w:link w:val="Style1"/>
    <w:rsid w:val="00D23D4B"/>
    <w:rPr>
      <w:rFonts w:ascii="Arial" w:hAnsi="Arial" w:cs="Times New Roman"/>
      <w:b w:val="0"/>
      <w:bCs/>
      <w:i/>
      <w:sz w:val="52"/>
      <w:szCs w:val="66"/>
      <w:lang w:val="en-AU" w:eastAsia="en-AU" w:bidi="ar-SA"/>
    </w:rPr>
  </w:style>
  <w:style w:type="character" w:styleId="Emphasis">
    <w:name w:val="Emphasis"/>
    <w:basedOn w:val="DefaultParagraphFont"/>
    <w:uiPriority w:val="20"/>
    <w:qFormat/>
    <w:rsid w:val="00B057CC"/>
    <w:rPr>
      <w:i/>
      <w:iCs/>
    </w:rPr>
  </w:style>
  <w:style w:type="character" w:customStyle="1" w:styleId="A4">
    <w:name w:val="A4"/>
    <w:rsid w:val="000F78A1"/>
    <w:rPr>
      <w:rFonts w:cs="WP Primary Unicode"/>
      <w:b/>
      <w:bCs/>
      <w:color w:val="221E1F"/>
      <w:sz w:val="28"/>
      <w:szCs w:val="28"/>
    </w:rPr>
  </w:style>
  <w:style w:type="character" w:customStyle="1" w:styleId="A0">
    <w:name w:val="A0"/>
    <w:rsid w:val="00513C53"/>
    <w:rPr>
      <w:rFonts w:cs="WP Primary Unicode"/>
      <w:i/>
      <w:iCs/>
      <w:color w:val="221E1F"/>
      <w:sz w:val="32"/>
      <w:szCs w:val="32"/>
    </w:rPr>
  </w:style>
  <w:style w:type="character" w:styleId="Strong">
    <w:name w:val="Strong"/>
    <w:basedOn w:val="DefaultParagraphFont"/>
    <w:uiPriority w:val="22"/>
    <w:qFormat/>
    <w:rsid w:val="00B057CC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B057CC"/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057CC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customStyle="1" w:styleId="2">
    <w:name w:val="หัวข้อในตาราง 2"/>
    <w:basedOn w:val="Normal"/>
    <w:link w:val="20"/>
    <w:semiHidden/>
    <w:rsid w:val="003E7C83"/>
    <w:pPr>
      <w:tabs>
        <w:tab w:val="left" w:pos="213"/>
      </w:tabs>
      <w:spacing w:after="0" w:line="240" w:lineRule="auto"/>
      <w:ind w:left="227" w:right="-127" w:hanging="227"/>
    </w:pPr>
    <w:rPr>
      <w:rFonts w:ascii="Angsana New" w:hAnsi="Angsana New" w:cs="Angsana New"/>
      <w:b/>
      <w:bCs/>
      <w:sz w:val="28"/>
      <w:szCs w:val="28"/>
      <w:u w:val="single"/>
    </w:rPr>
  </w:style>
  <w:style w:type="character" w:customStyle="1" w:styleId="20">
    <w:name w:val="หัวข้อในตาราง 2 อักขระ"/>
    <w:basedOn w:val="DefaultParagraphFont"/>
    <w:link w:val="2"/>
    <w:semiHidden/>
    <w:rsid w:val="003E7C83"/>
    <w:rPr>
      <w:rFonts w:ascii="Angsana New" w:hAnsi="Angsana New" w:cs="Angsana New"/>
      <w:b/>
      <w:bCs/>
      <w:sz w:val="28"/>
      <w:szCs w:val="28"/>
      <w:u w:val="single"/>
    </w:rPr>
  </w:style>
  <w:style w:type="paragraph" w:customStyle="1" w:styleId="text">
    <w:name w:val="text"/>
    <w:basedOn w:val="NormalWeb"/>
    <w:rsid w:val="00D47B63"/>
    <w:pPr>
      <w:tabs>
        <w:tab w:val="left" w:pos="567"/>
        <w:tab w:val="left" w:pos="964"/>
        <w:tab w:val="left" w:pos="1361"/>
        <w:tab w:val="left" w:pos="1701"/>
        <w:tab w:val="left" w:pos="2098"/>
      </w:tabs>
      <w:spacing w:before="0" w:beforeAutospacing="0" w:after="0" w:afterAutospacing="0"/>
      <w:jc w:val="thaiDistribute"/>
    </w:pPr>
    <w:rPr>
      <w:rFonts w:ascii="Angsana New" w:hAnsi="Angsana New" w:cs="Angsana New"/>
      <w:sz w:val="32"/>
      <w:szCs w:val="32"/>
    </w:rPr>
  </w:style>
  <w:style w:type="paragraph" w:customStyle="1" w:styleId="time">
    <w:name w:val="time"/>
    <w:basedOn w:val="NormalWeb"/>
    <w:rsid w:val="00D47B63"/>
    <w:pPr>
      <w:tabs>
        <w:tab w:val="right" w:pos="10773"/>
      </w:tabs>
      <w:spacing w:after="0" w:afterAutospacing="0"/>
    </w:pPr>
    <w:rPr>
      <w:rFonts w:ascii="Angsana New" w:hAnsi="Angsana New" w:cs="Angsana New"/>
      <w:sz w:val="32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B057C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5F7504"/>
    <w:rPr>
      <w:rFonts w:cs="Cordia New"/>
      <w:szCs w:val="25"/>
    </w:rPr>
  </w:style>
  <w:style w:type="character" w:customStyle="1" w:styleId="apple-converted-space">
    <w:name w:val="apple-converted-space"/>
    <w:basedOn w:val="DefaultParagraphFont"/>
    <w:rsid w:val="003E7D2F"/>
  </w:style>
  <w:style w:type="character" w:customStyle="1" w:styleId="Heading4Char">
    <w:name w:val="Heading 4 Char"/>
    <w:basedOn w:val="DefaultParagraphFont"/>
    <w:link w:val="Heading4"/>
    <w:uiPriority w:val="9"/>
    <w:semiHidden/>
    <w:rsid w:val="00B057CC"/>
    <w:rPr>
      <w:rFonts w:asciiTheme="majorHAnsi" w:eastAsiaTheme="majorEastAsia" w:hAnsiTheme="majorHAnsi" w:cstheme="majorBidi"/>
      <w:sz w:val="22"/>
      <w:szCs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B09E1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DD7F1B"/>
    <w:rPr>
      <w:color w:val="605E5C"/>
      <w:shd w:val="clear" w:color="auto" w:fill="E1DFD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057CC"/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057CC"/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057CC"/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057CC"/>
    <w:rPr>
      <w:rFonts w:asciiTheme="majorHAnsi" w:eastAsiaTheme="majorEastAsia" w:hAnsiTheme="majorHAnsi" w:cstheme="majorBidi"/>
      <w:b/>
      <w:bCs/>
      <w:color w:val="1F497D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057CC"/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057CC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B057CC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057CC"/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057CC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057CC"/>
    <w:rPr>
      <w:rFonts w:asciiTheme="majorHAnsi" w:eastAsiaTheme="majorEastAsia" w:hAnsiTheme="majorHAnsi" w:cstheme="majorBidi"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B057CC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057CC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057CC"/>
    <w:pPr>
      <w:pBdr>
        <w:left w:val="single" w:sz="18" w:space="12" w:color="4F81BD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057CC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B057CC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B057CC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B057CC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B057CC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B057CC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057CC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56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69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85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24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14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261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690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464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11759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293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623115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49411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45226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55754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4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7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7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7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3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6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4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2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8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927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7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1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7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4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4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8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9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6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7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9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78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3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5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66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1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Colors" Target="diagrams/colors1.xml"/><Relationship Id="rId18" Type="http://schemas.openxmlformats.org/officeDocument/2006/relationships/diagramColors" Target="diagrams/colors2.xml"/><Relationship Id="rId26" Type="http://schemas.openxmlformats.org/officeDocument/2006/relationships/image" Target="media/image4.png"/><Relationship Id="rId39" Type="http://schemas.openxmlformats.org/officeDocument/2006/relationships/diagramQuickStyle" Target="diagrams/quickStyle5.xml"/><Relationship Id="rId21" Type="http://schemas.openxmlformats.org/officeDocument/2006/relationships/diagramLayout" Target="diagrams/layout3.xml"/><Relationship Id="rId34" Type="http://schemas.openxmlformats.org/officeDocument/2006/relationships/diagramQuickStyle" Target="diagrams/quickStyle4.xm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diagramLayout" Target="diagrams/layout2.xml"/><Relationship Id="rId20" Type="http://schemas.openxmlformats.org/officeDocument/2006/relationships/diagramData" Target="diagrams/data3.xml"/><Relationship Id="rId29" Type="http://schemas.openxmlformats.org/officeDocument/2006/relationships/image" Target="media/image7.png"/><Relationship Id="rId41" Type="http://schemas.microsoft.com/office/2007/relationships/diagramDrawing" Target="diagrams/drawing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24" Type="http://schemas.microsoft.com/office/2007/relationships/diagramDrawing" Target="diagrams/drawing3.xml"/><Relationship Id="rId32" Type="http://schemas.openxmlformats.org/officeDocument/2006/relationships/diagramData" Target="diagrams/data4.xml"/><Relationship Id="rId37" Type="http://schemas.openxmlformats.org/officeDocument/2006/relationships/diagramData" Target="diagrams/data5.xml"/><Relationship Id="rId40" Type="http://schemas.openxmlformats.org/officeDocument/2006/relationships/diagramColors" Target="diagrams/colors5.xml"/><Relationship Id="rId5" Type="http://schemas.openxmlformats.org/officeDocument/2006/relationships/webSettings" Target="webSettings.xml"/><Relationship Id="rId15" Type="http://schemas.openxmlformats.org/officeDocument/2006/relationships/diagramData" Target="diagrams/data2.xml"/><Relationship Id="rId23" Type="http://schemas.openxmlformats.org/officeDocument/2006/relationships/diagramColors" Target="diagrams/colors3.xml"/><Relationship Id="rId28" Type="http://schemas.openxmlformats.org/officeDocument/2006/relationships/image" Target="media/image6.png"/><Relationship Id="rId36" Type="http://schemas.microsoft.com/office/2007/relationships/diagramDrawing" Target="diagrams/drawing4.xml"/><Relationship Id="rId10" Type="http://schemas.openxmlformats.org/officeDocument/2006/relationships/diagramData" Target="diagrams/data1.xml"/><Relationship Id="rId19" Type="http://schemas.microsoft.com/office/2007/relationships/diagramDrawing" Target="diagrams/drawing2.xml"/><Relationship Id="rId31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diagramDrawing" Target="diagrams/drawing1.xml"/><Relationship Id="rId22" Type="http://schemas.openxmlformats.org/officeDocument/2006/relationships/diagramQuickStyle" Target="diagrams/quickStyle3.xml"/><Relationship Id="rId27" Type="http://schemas.openxmlformats.org/officeDocument/2006/relationships/image" Target="media/image5.png"/><Relationship Id="rId30" Type="http://schemas.openxmlformats.org/officeDocument/2006/relationships/image" Target="media/image8.png"/><Relationship Id="rId35" Type="http://schemas.openxmlformats.org/officeDocument/2006/relationships/diagramColors" Target="diagrams/colors4.xml"/><Relationship Id="rId43" Type="http://schemas.openxmlformats.org/officeDocument/2006/relationships/theme" Target="theme/theme1.xml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diagramQuickStyle" Target="diagrams/quickStyle1.xml"/><Relationship Id="rId17" Type="http://schemas.openxmlformats.org/officeDocument/2006/relationships/diagramQuickStyle" Target="diagrams/quickStyle2.xml"/><Relationship Id="rId25" Type="http://schemas.openxmlformats.org/officeDocument/2006/relationships/image" Target="media/image3.png"/><Relationship Id="rId33" Type="http://schemas.openxmlformats.org/officeDocument/2006/relationships/diagramLayout" Target="diagrams/layout4.xml"/><Relationship Id="rId38" Type="http://schemas.openxmlformats.org/officeDocument/2006/relationships/diagramLayout" Target="diagrams/layout5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406" y="223"/>
          <a:ext cx="1543537" cy="45675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หลักสูตรและเป้าหมายการเรียนรู้</a:t>
          </a:r>
          <a:endParaRPr lang="en-GB" sz="14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 sz="105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 sz="1050"/>
        </a:p>
      </dgm:t>
    </dgm:pt>
    <dgm:pt modelId="{B0C568AF-D7B3-4C3E-9836-2D9530B4EA56}">
      <dgm:prSet phldrT="[Text]" custT="1"/>
      <dgm:spPr>
        <a:xfrm rot="5400000">
          <a:off x="3483229" y="-1893387"/>
          <a:ext cx="365402" cy="4243974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4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สิ่งที่คาดหวังจากผู้เรียน จากการเรียนรู้ตามหลักสูตรระดับชาติ</a:t>
          </a:r>
          <a:endParaRPr lang="en-GB" sz="14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 sz="105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 sz="105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137519" custLinFactNeighborX="-323">
        <dgm:presLayoutVars>
          <dgm:chMax val="1"/>
          <dgm:bulletEnabled val="1"/>
        </dgm:presLayoutVars>
      </dgm:prSet>
      <dgm:spPr>
        <a:prstGeom prst="roundRect">
          <a:avLst/>
        </a:prstGeom>
      </dgm:spPr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</dgm:pt>
  </dgm:ptLst>
  <dgm:cxnLst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A166D193-6E3E-4234-92A5-4D83F9E0E816}" type="presOf" srcId="{EE95F71A-253D-46FD-9EBD-AF532BDDBA61}" destId="{F33B4428-B9D4-401B-98A5-D02B980A53CF}" srcOrd="0" destOrd="0" presId="urn:microsoft.com/office/officeart/2005/8/layout/vList5"/>
    <dgm:cxn modelId="{DC9A60C5-CC07-4B97-B52F-9E13DC99EB31}" type="presOf" srcId="{B0C568AF-D7B3-4C3E-9836-2D9530B4EA56}" destId="{0E05C0FC-BB9C-40CF-9EC6-C246D6B0F939}" srcOrd="0" destOrd="0" presId="urn:microsoft.com/office/officeart/2005/8/layout/vList5"/>
    <dgm:cxn modelId="{145E15E2-3BC8-4066-A688-7F1646E0332F}" type="presOf" srcId="{F4F5A4C4-D563-4B8D-B973-D835196B8B1B}" destId="{D11984C4-ABE3-4053-B39F-4F58807237D0}" srcOrd="0" destOrd="0" presId="urn:microsoft.com/office/officeart/2005/8/layout/vList5"/>
    <dgm:cxn modelId="{63326DB0-DF7B-4D7A-AC94-9FC6A77090C2}" type="presParOf" srcId="{D11984C4-ABE3-4053-B39F-4F58807237D0}" destId="{945EE7E4-46C6-4215-BF8F-381F632AB702}" srcOrd="0" destOrd="0" presId="urn:microsoft.com/office/officeart/2005/8/layout/vList5"/>
    <dgm:cxn modelId="{A908289C-67BB-4C7B-900B-7C22F4DDA138}" type="presParOf" srcId="{945EE7E4-46C6-4215-BF8F-381F632AB702}" destId="{F33B4428-B9D4-401B-98A5-D02B980A53CF}" srcOrd="0" destOrd="0" presId="urn:microsoft.com/office/officeart/2005/8/layout/vList5"/>
    <dgm:cxn modelId="{93C3AC46-D524-45BA-AC4D-DBBE484C6E96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410" y="225"/>
          <a:ext cx="1560560" cy="460725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ที่มาของข้อมูล</a:t>
          </a:r>
          <a:endParaRPr lang="en-GB" sz="16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/>
        </a:p>
      </dgm:t>
    </dgm:pt>
    <dgm:pt modelId="{B0C568AF-D7B3-4C3E-9836-2D9530B4EA56}">
      <dgm:prSet phldrT="[Text]" custT="1"/>
      <dgm:spPr>
        <a:xfrm rot="5400000">
          <a:off x="3522069" y="-1914800"/>
          <a:ext cx="368580" cy="4290777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6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อธิบายเครื่องมือและอุปกรณ์ที่ใช้ในการดำเนินกิจกรรม</a:t>
          </a:r>
          <a:endParaRPr lang="en-GB" sz="12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>
        <a:prstGeom prst="roundRect">
          <a:avLst/>
        </a:prstGeom>
      </dgm:spPr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</dgm:pt>
  </dgm:ptLst>
  <dgm:cxnLst>
    <dgm:cxn modelId="{F3064129-0CFF-4310-BA5D-DEF3623B702A}" type="presOf" srcId="{F4F5A4C4-D563-4B8D-B973-D835196B8B1B}" destId="{D11984C4-ABE3-4053-B39F-4F58807237D0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952DC7BF-F5ED-4A4C-91DC-7DB9635FD4FB}" type="presOf" srcId="{EE95F71A-253D-46FD-9EBD-AF532BDDBA61}" destId="{F33B4428-B9D4-401B-98A5-D02B980A53CF}" srcOrd="0" destOrd="0" presId="urn:microsoft.com/office/officeart/2005/8/layout/vList5"/>
    <dgm:cxn modelId="{14EA9CFB-C88A-47B1-B51F-D12034AB4FEC}" type="presOf" srcId="{B0C568AF-D7B3-4C3E-9836-2D9530B4EA56}" destId="{0E05C0FC-BB9C-40CF-9EC6-C246D6B0F939}" srcOrd="0" destOrd="0" presId="urn:microsoft.com/office/officeart/2005/8/layout/vList5"/>
    <dgm:cxn modelId="{BFFDB6F7-D61F-41C0-886E-49B2A1EE69BC}" type="presParOf" srcId="{D11984C4-ABE3-4053-B39F-4F58807237D0}" destId="{945EE7E4-46C6-4215-BF8F-381F632AB702}" srcOrd="0" destOrd="0" presId="urn:microsoft.com/office/officeart/2005/8/layout/vList5"/>
    <dgm:cxn modelId="{0C44E522-637B-45D8-A763-912A07B4550C}" type="presParOf" srcId="{945EE7E4-46C6-4215-BF8F-381F632AB702}" destId="{F33B4428-B9D4-401B-98A5-D02B980A53CF}" srcOrd="0" destOrd="0" presId="urn:microsoft.com/office/officeart/2005/8/layout/vList5"/>
    <dgm:cxn modelId="{0D1024F4-DC19-407F-820C-CD417B43A0D3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628" y="223"/>
          <a:ext cx="2385467" cy="45675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แผนการดำเนินงาน</a:t>
          </a:r>
          <a:endParaRPr lang="en-GB" sz="16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/>
        </a:p>
      </dgm:t>
    </dgm:pt>
    <dgm:pt modelId="{B0C568AF-D7B3-4C3E-9836-2D9530B4EA56}">
      <dgm:prSet phldrT="[Text]" custT="1"/>
      <dgm:spPr>
        <a:xfrm rot="5400000">
          <a:off x="5482828" y="-3050834"/>
          <a:ext cx="365402" cy="6558868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6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อธิบายลำดับขั้นตอนของการเรียนรู้ บทบาทของผู้สอนและผู้เรียน และข้อมูลเกณฑ์ในการประเมิน</a:t>
          </a:r>
          <a:endParaRPr lang="en-GB" sz="16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>
        <a:prstGeom prst="roundRect">
          <a:avLst/>
        </a:prstGeom>
      </dgm:spPr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</dgm:pt>
  </dgm:ptLst>
  <dgm:cxnLst>
    <dgm:cxn modelId="{6D2C5C6C-432D-4071-A27C-9A3876A1988B}" type="presOf" srcId="{EE95F71A-253D-46FD-9EBD-AF532BDDBA61}" destId="{F33B4428-B9D4-401B-98A5-D02B980A53CF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61EB96C8-7053-40D7-9D37-CE48F5150A18}" type="presOf" srcId="{B0C568AF-D7B3-4C3E-9836-2D9530B4EA56}" destId="{0E05C0FC-BB9C-40CF-9EC6-C246D6B0F939}" srcOrd="0" destOrd="0" presId="urn:microsoft.com/office/officeart/2005/8/layout/vList5"/>
    <dgm:cxn modelId="{FE48EAD2-40FD-4C91-9868-4D4FEDDCC27A}" type="presOf" srcId="{F4F5A4C4-D563-4B8D-B973-D835196B8B1B}" destId="{D11984C4-ABE3-4053-B39F-4F58807237D0}" srcOrd="0" destOrd="0" presId="urn:microsoft.com/office/officeart/2005/8/layout/vList5"/>
    <dgm:cxn modelId="{11076AFA-F598-4978-8F40-4859D9ED62FC}" type="presParOf" srcId="{D11984C4-ABE3-4053-B39F-4F58807237D0}" destId="{945EE7E4-46C6-4215-BF8F-381F632AB702}" srcOrd="0" destOrd="0" presId="urn:microsoft.com/office/officeart/2005/8/layout/vList5"/>
    <dgm:cxn modelId="{E62DB7EA-81CC-4E7A-A002-20D6505C217D}" type="presParOf" srcId="{945EE7E4-46C6-4215-BF8F-381F632AB702}" destId="{F33B4428-B9D4-401B-98A5-D02B980A53CF}" srcOrd="0" destOrd="0" presId="urn:microsoft.com/office/officeart/2005/8/layout/vList5"/>
    <dgm:cxn modelId="{AAA8BC96-58D6-4453-874F-1228192E9A57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ตารางเกณฑ์การประเมิน</a:t>
          </a:r>
          <a:endParaRPr lang="en-GB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B0C568AF-D7B3-4C3E-9836-2D9530B4EA56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การจับคู่ขั้นตอนของกิจกรรมกับทักษะกับรวมถึงคำอธิบายลักษณะที่พึงประสงค์ที่ระบุไว้ในเกณฑ์ประเมิน</a:t>
          </a:r>
          <a:endParaRPr lang="en-GB" sz="1600" b="1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/>
    </dgm:pt>
    <dgm:pt modelId="{0E05C0FC-BB9C-40CF-9EC6-C246D6B0F939}" type="pres">
      <dgm:prSet presAssocID="{EE95F71A-253D-46FD-9EBD-AF532BDDBA61}" presName="descendantText" presStyleLbl="alignAccFollowNode1" presStyleIdx="0" presStyleCnt="1" custScaleX="209741">
        <dgm:presLayoutVars>
          <dgm:bulletEnabled val="1"/>
        </dgm:presLayoutVars>
      </dgm:prSet>
      <dgm:spPr/>
    </dgm:pt>
  </dgm:ptLst>
  <dgm:cxnLst>
    <dgm:cxn modelId="{D5D0710C-7D49-4729-836A-741B8F79CDE3}" type="presOf" srcId="{B0C568AF-D7B3-4C3E-9836-2D9530B4EA56}" destId="{0E05C0FC-BB9C-40CF-9EC6-C246D6B0F939}" srcOrd="0" destOrd="0" presId="urn:microsoft.com/office/officeart/2005/8/layout/vList5"/>
    <dgm:cxn modelId="{30F8522F-0522-4457-95F9-25F658EF563F}" type="presOf" srcId="{EE95F71A-253D-46FD-9EBD-AF532BDDBA61}" destId="{F33B4428-B9D4-401B-98A5-D02B980A53CF}" srcOrd="0" destOrd="0" presId="urn:microsoft.com/office/officeart/2005/8/layout/vList5"/>
    <dgm:cxn modelId="{CF540864-AD04-463A-BFFA-A81EC0082D1C}" type="presOf" srcId="{F4F5A4C4-D563-4B8D-B973-D835196B8B1B}" destId="{D11984C4-ABE3-4053-B39F-4F58807237D0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8CD14D56-CAA1-408A-AEE5-091E6E22C25F}" type="presParOf" srcId="{D11984C4-ABE3-4053-B39F-4F58807237D0}" destId="{945EE7E4-46C6-4215-BF8F-381F632AB702}" srcOrd="0" destOrd="0" presId="urn:microsoft.com/office/officeart/2005/8/layout/vList5"/>
    <dgm:cxn modelId="{FF368DF6-AD9C-4E19-8C2E-44D250DC5612}" type="presParOf" srcId="{945EE7E4-46C6-4215-BF8F-381F632AB702}" destId="{F33B4428-B9D4-401B-98A5-D02B980A53CF}" srcOrd="0" destOrd="0" presId="urn:microsoft.com/office/officeart/2005/8/layout/vList5"/>
    <dgm:cxn modelId="{6805E1D9-1916-4856-A033-2D5E2AE19B87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</a:t>
          </a:r>
          <a:endParaRPr lang="en-GB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B0C568AF-D7B3-4C3E-9836-2D9530B4EA56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ตัวอย่างคำอธิบายระดับความสำเร็จตาม</a:t>
          </a: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 เป็นเกณฑ์จัดลำดับที่ชัดเจน โดยยึดหลักที่ผู้เรียนใช้คำศัพท์เพื่ออธิบายสิ่งที่สังเกตการณ์ได้ ทำให้การตีตวามและอธิบายเนื้อความเป็นไปตามระบบ</a:t>
          </a:r>
          <a:endParaRPr lang="en-GB" sz="1600" b="1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54799">
        <dgm:presLayoutVars>
          <dgm:chMax val="1"/>
          <dgm:bulletEnabled val="1"/>
        </dgm:presLayoutVars>
      </dgm:prSet>
      <dgm:spPr/>
    </dgm:pt>
    <dgm:pt modelId="{0E05C0FC-BB9C-40CF-9EC6-C246D6B0F939}" type="pres">
      <dgm:prSet presAssocID="{EE95F71A-253D-46FD-9EBD-AF532BDDBA61}" presName="descendantText" presStyleLbl="alignAccFollowNode1" presStyleIdx="0" presStyleCnt="1" custScaleX="133917" custLinFactNeighborX="-3731" custLinFactNeighborY="1004">
        <dgm:presLayoutVars>
          <dgm:bulletEnabled val="1"/>
        </dgm:presLayoutVars>
      </dgm:prSet>
      <dgm:spPr/>
    </dgm:pt>
  </dgm:ptLst>
  <dgm:cxnLst>
    <dgm:cxn modelId="{C368DB32-9F6B-4375-B89E-91573149125B}" type="presOf" srcId="{EE95F71A-253D-46FD-9EBD-AF532BDDBA61}" destId="{F33B4428-B9D4-401B-98A5-D02B980A53CF}" srcOrd="0" destOrd="0" presId="urn:microsoft.com/office/officeart/2005/8/layout/vList5"/>
    <dgm:cxn modelId="{8C0C6045-4366-4570-A328-8AEA2D8733AB}" type="presOf" srcId="{F4F5A4C4-D563-4B8D-B973-D835196B8B1B}" destId="{D11984C4-ABE3-4053-B39F-4F58807237D0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6ECE2972-01E0-4F63-AF3A-E7611BD441C2}" type="presOf" srcId="{B0C568AF-D7B3-4C3E-9836-2D9530B4EA56}" destId="{0E05C0FC-BB9C-40CF-9EC6-C246D6B0F939}" srcOrd="0" destOrd="0" presId="urn:microsoft.com/office/officeart/2005/8/layout/vList5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645856A6-1EBC-4789-8079-23B2BC64346B}" type="presParOf" srcId="{D11984C4-ABE3-4053-B39F-4F58807237D0}" destId="{945EE7E4-46C6-4215-BF8F-381F632AB702}" srcOrd="0" destOrd="0" presId="urn:microsoft.com/office/officeart/2005/8/layout/vList5"/>
    <dgm:cxn modelId="{20C56E6C-E5BD-4A24-A94C-192BEA61C753}" type="presParOf" srcId="{945EE7E4-46C6-4215-BF8F-381F632AB702}" destId="{F33B4428-B9D4-401B-98A5-D02B980A53CF}" srcOrd="0" destOrd="0" presId="urn:microsoft.com/office/officeart/2005/8/layout/vList5"/>
    <dgm:cxn modelId="{6B722923-C6FF-4878-ADAE-DCDC59BBB3E2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4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3722819" y="-1581730"/>
          <a:ext cx="368447" cy="3624470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h-TH" sz="14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สิ่งที่คาดหวังจากผู้เรียน จากการเรียนรู้ตามหลักสูตรระดับชาติ</a:t>
          </a:r>
          <a:endParaRPr lang="en-GB" sz="14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2094808" y="64267"/>
        <a:ext cx="3606484" cy="332475"/>
      </dsp:txXfrm>
    </dsp:sp>
    <dsp:sp modelId="{F33B4428-B9D4-401B-98A5-D02B980A53CF}">
      <dsp:nvSpPr>
        <dsp:cNvPr id="0" name=""/>
        <dsp:cNvSpPr/>
      </dsp:nvSpPr>
      <dsp:spPr>
        <a:xfrm>
          <a:off x="0" y="225"/>
          <a:ext cx="2093601" cy="460559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หลักสูตรและเป้าหมายการเรียนรู้</a:t>
          </a:r>
          <a:endParaRPr lang="en-GB" sz="14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483" y="22708"/>
        <a:ext cx="2048635" cy="41559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3435014" y="-1864283"/>
          <a:ext cx="368955" cy="4190212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h-TH" sz="16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อธิบายเครื่องมือและอุปกรณ์ที่ใช้ในการดำเนินกิจกรรม</a:t>
          </a:r>
          <a:endParaRPr lang="en-GB" sz="12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1524386" y="64356"/>
        <a:ext cx="4172201" cy="332933"/>
      </dsp:txXfrm>
    </dsp:sp>
    <dsp:sp modelId="{F33B4428-B9D4-401B-98A5-D02B980A53CF}">
      <dsp:nvSpPr>
        <dsp:cNvPr id="0" name=""/>
        <dsp:cNvSpPr/>
      </dsp:nvSpPr>
      <dsp:spPr>
        <a:xfrm>
          <a:off x="401" y="225"/>
          <a:ext cx="1523984" cy="461194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ที่มาของข้อมูล</a:t>
          </a:r>
          <a:endParaRPr lang="en-GB" sz="16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915" y="22739"/>
        <a:ext cx="1478956" cy="41616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5418790" y="-3014790"/>
          <a:ext cx="362357" cy="6482970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h-TH" sz="16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อธิบายลำดับขั้นตอนของการเรียนรู้ บทบาทของผู้สอนและผู้เรียน และข้อมูลเกณฑ์ในการประเมิน</a:t>
          </a:r>
          <a:endParaRPr lang="en-GB" sz="16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2358484" y="63205"/>
        <a:ext cx="6465281" cy="326979"/>
      </dsp:txXfrm>
    </dsp:sp>
    <dsp:sp modelId="{F33B4428-B9D4-401B-98A5-D02B980A53CF}">
      <dsp:nvSpPr>
        <dsp:cNvPr id="0" name=""/>
        <dsp:cNvSpPr/>
      </dsp:nvSpPr>
      <dsp:spPr>
        <a:xfrm>
          <a:off x="620" y="221"/>
          <a:ext cx="2357862" cy="452947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แผนการดำเนินงาน</a:t>
          </a:r>
          <a:endParaRPr lang="en-GB" sz="16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731" y="22332"/>
        <a:ext cx="2313640" cy="408725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4965838" y="-3225894"/>
          <a:ext cx="580644" cy="7177593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Char char="•"/>
          </a:pPr>
          <a:r>
            <a:rPr lang="th-TH" sz="1600" b="1" kern="1200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การจับคู่ขั้นตอนของกิจกรรมกับทักษะกับรวมถึงคำอธิบายลักษณะที่พึงประสงค์ที่ระบุไว้ในเกณฑ์ประเมิน</a:t>
          </a:r>
          <a:endParaRPr lang="en-GB" sz="1600" b="1" kern="1200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-5400000">
        <a:off x="1667364" y="100925"/>
        <a:ext cx="7149248" cy="523954"/>
      </dsp:txXfrm>
    </dsp:sp>
    <dsp:sp modelId="{F33B4428-B9D4-401B-98A5-D02B980A53CF}">
      <dsp:nvSpPr>
        <dsp:cNvPr id="0" name=""/>
        <dsp:cNvSpPr/>
      </dsp:nvSpPr>
      <dsp:spPr>
        <a:xfrm>
          <a:off x="593" y="0"/>
          <a:ext cx="1666770" cy="725805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None/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ตารางเกณฑ์การประเมิน</a:t>
          </a:r>
          <a:endParaRPr lang="en-GB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36024" y="35431"/>
        <a:ext cx="1595908" cy="654943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4852190" y="-3195817"/>
          <a:ext cx="696295" cy="7276836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Char char="•"/>
          </a:pPr>
          <a:r>
            <a:rPr lang="th-TH" sz="1600" b="1" kern="1200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ตัวอย่างคำอธิบายระดับความสำเร็จตาม</a:t>
          </a: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 เป็นเกณฑ์จัดลำดับที่ชัดเจน โดยยึดหลักที่ผู้เรียนใช้คำศัพท์เพื่ออธิบายสิ่งที่สังเกตการณ์ได้ ทำให้การตีตวามและอธิบายเนื้อความเป็นไปตามระบบ</a:t>
          </a:r>
          <a:endParaRPr lang="en-GB" sz="1600" b="1" kern="1200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-5400000">
        <a:off x="1561920" y="128443"/>
        <a:ext cx="7242846" cy="628315"/>
      </dsp:txXfrm>
    </dsp:sp>
    <dsp:sp modelId="{F33B4428-B9D4-401B-98A5-D02B980A53CF}">
      <dsp:nvSpPr>
        <dsp:cNvPr id="0" name=""/>
        <dsp:cNvSpPr/>
      </dsp:nvSpPr>
      <dsp:spPr>
        <a:xfrm>
          <a:off x="1009" y="425"/>
          <a:ext cx="1674950" cy="870369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None/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</a:t>
          </a:r>
          <a:endParaRPr lang="en-GB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43497" y="42913"/>
        <a:ext cx="1589974" cy="78539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0B3337-4260-4256-9313-D4F6F735B9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2276</Words>
  <Characters>12979</Characters>
  <Application>Microsoft Office Word</Application>
  <DocSecurity>0</DocSecurity>
  <Lines>108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OECD</Company>
  <LinksUpToDate>false</LinksUpToDate>
  <CharactersWithSpaces>15225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GONZALEZ-SANCHO Carlos</dc:creator>
  <cp:keywords/>
  <dc:description/>
  <cp:lastModifiedBy>ayitar t</cp:lastModifiedBy>
  <cp:revision>2</cp:revision>
  <cp:lastPrinted>2015-12-23T03:44:00Z</cp:lastPrinted>
  <dcterms:created xsi:type="dcterms:W3CDTF">2020-05-19T18:54:00Z</dcterms:created>
  <dcterms:modified xsi:type="dcterms:W3CDTF">2020-05-19T18:54:00Z</dcterms:modified>
</cp:coreProperties>
</file>